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495"/>
        <w:gridCol w:w="2438"/>
      </w:tblGrid>
      <w:tr w:rsidR="00AB64BD" w14:paraId="4D2E6B12" w14:textId="77777777" w:rsidTr="00AB64BD">
        <w:trPr>
          <w:trHeight w:val="1361"/>
        </w:trPr>
        <w:tc>
          <w:tcPr>
            <w:tcW w:w="9752" w:type="dxa"/>
            <w:gridSpan w:val="3"/>
          </w:tcPr>
          <w:p w14:paraId="1CE30B1F" w14:textId="70311323" w:rsidR="00AB64BD" w:rsidRPr="005C3D4F" w:rsidRDefault="004B493F" w:rsidP="000D578C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4B3863D" wp14:editId="52291798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226060</wp:posOffset>
                  </wp:positionV>
                  <wp:extent cx="571500" cy="457200"/>
                  <wp:effectExtent l="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4BD">
              <w:rPr>
                <w:i w:val="0"/>
              </w:rPr>
              <w:br/>
            </w:r>
            <w:r w:rsidR="000D578C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0D578C">
              <w:rPr>
                <w:b/>
                <w:i w:val="0"/>
                <w:sz w:val="24"/>
                <w:szCs w:val="24"/>
              </w:rPr>
              <w:t xml:space="preserve">MECHANISM REGISTRY PARTY ENGAGEMENT FORM </w:t>
            </w:r>
            <w:r w:rsidR="00AB64BD" w:rsidRPr="0052632A">
              <w:rPr>
                <w:b/>
                <w:i w:val="0"/>
                <w:iCs/>
                <w:sz w:val="24"/>
                <w:szCs w:val="24"/>
              </w:rPr>
              <w:t>(Version 0</w:t>
            </w:r>
            <w:r w:rsidR="00B6786B" w:rsidRPr="0052632A">
              <w:rPr>
                <w:b/>
                <w:i w:val="0"/>
                <w:iCs/>
                <w:sz w:val="24"/>
                <w:szCs w:val="24"/>
              </w:rPr>
              <w:t>2</w:t>
            </w:r>
            <w:r w:rsidR="00AB64BD" w:rsidRPr="0052632A">
              <w:rPr>
                <w:b/>
                <w:i w:val="0"/>
                <w:iCs/>
                <w:sz w:val="24"/>
                <w:szCs w:val="24"/>
              </w:rPr>
              <w:t>.0)</w:t>
            </w:r>
          </w:p>
        </w:tc>
      </w:tr>
      <w:tr w:rsidR="00AB64BD" w14:paraId="0C506E9C" w14:textId="77777777" w:rsidTr="00AB64BD">
        <w:trPr>
          <w:trHeight w:val="425"/>
        </w:trPr>
        <w:tc>
          <w:tcPr>
            <w:tcW w:w="9752" w:type="dxa"/>
            <w:gridSpan w:val="3"/>
          </w:tcPr>
          <w:p w14:paraId="08CE5DF8" w14:textId="731F0400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635607">
              <w:t xml:space="preserve">for </w:t>
            </w:r>
            <w:r>
              <w:t>Parties</w:t>
            </w:r>
            <w:r w:rsidR="00FC715B">
              <w:t xml:space="preserve"> </w:t>
            </w:r>
            <w:r>
              <w:t xml:space="preserve">to </w:t>
            </w:r>
            <w:r w:rsidR="00FC715B">
              <w:t xml:space="preserve">request Party accounts </w:t>
            </w:r>
            <w:r w:rsidRPr="00B90167">
              <w:t xml:space="preserve">in the </w:t>
            </w:r>
            <w:r>
              <w:t>Article 6.4 mechanism</w:t>
            </w:r>
            <w:r w:rsidRPr="00B90167">
              <w:t xml:space="preserve"> registry</w:t>
            </w:r>
            <w:r w:rsidR="008D1D6D">
              <w:t xml:space="preserve"> and </w:t>
            </w:r>
            <w:r w:rsidR="000C26C0">
              <w:t xml:space="preserve">to </w:t>
            </w:r>
            <w:r w:rsidR="008D1D6D">
              <w:t xml:space="preserve">designate representatives </w:t>
            </w:r>
            <w:r w:rsidR="000C26C0">
              <w:t>to manage</w:t>
            </w:r>
            <w:r w:rsidR="008D1D6D">
              <w:t xml:space="preserve"> </w:t>
            </w:r>
            <w:r w:rsidR="000C26C0">
              <w:t xml:space="preserve">those </w:t>
            </w:r>
            <w:r w:rsidR="008D1D6D">
              <w:t xml:space="preserve">accounts. </w:t>
            </w:r>
          </w:p>
          <w:p w14:paraId="6FF7B10F" w14:textId="66320560" w:rsidR="00AB64BD" w:rsidRPr="003E3194" w:rsidRDefault="00AB64BD" w:rsidP="00C036D8">
            <w:pPr>
              <w:pStyle w:val="RegInstructionText"/>
            </w:pPr>
            <w:r w:rsidRPr="003E3194">
              <w:t xml:space="preserve">The completed form, including attachments, should be submitted </w:t>
            </w:r>
            <w:r w:rsidR="004A4CDA">
              <w:t>via email</w:t>
            </w:r>
            <w:r w:rsidR="00377740">
              <w:t xml:space="preserve"> by the DNA of a Party</w:t>
            </w:r>
            <w:r w:rsidRPr="003E3194">
              <w:t xml:space="preserve"> to </w:t>
            </w:r>
            <w:hyperlink r:id="rId12" w:history="1">
              <w:r w:rsidR="00DC2A6A" w:rsidRPr="00DC2A6A">
                <w:rPr>
                  <w:rStyle w:val="Hyperlink"/>
                </w:rPr>
                <w:t>a6.4mechanism-registry@unfccc</w:t>
              </w:r>
              <w:r w:rsidR="00DC2A6A" w:rsidRPr="00F530E6">
                <w:rPr>
                  <w:rStyle w:val="Hyperlink"/>
                </w:rPr>
                <w:t>.int</w:t>
              </w:r>
            </w:hyperlink>
            <w:r w:rsidR="00DC2A6A">
              <w:t xml:space="preserve"> </w:t>
            </w:r>
          </w:p>
        </w:tc>
      </w:tr>
      <w:tr w:rsidR="00AB64BD" w:rsidRPr="00D359A3" w14:paraId="703D2894" w14:textId="77777777" w:rsidTr="00AB64BD">
        <w:trPr>
          <w:trHeight w:hRule="exact" w:val="454"/>
        </w:trPr>
        <w:tc>
          <w:tcPr>
            <w:tcW w:w="9752" w:type="dxa"/>
            <w:gridSpan w:val="3"/>
            <w:shd w:val="clear" w:color="auto" w:fill="CCCCCC"/>
            <w:vAlign w:val="center"/>
          </w:tcPr>
          <w:p w14:paraId="04B0085A" w14:textId="77777777" w:rsidR="00AB64BD" w:rsidRPr="00D359A3" w:rsidRDefault="00AB64BD" w:rsidP="00D359A3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10D090D0" w14:textId="77777777" w:rsidTr="00AB64BD">
        <w:trPr>
          <w:trHeight w:val="567"/>
        </w:trPr>
        <w:tc>
          <w:tcPr>
            <w:tcW w:w="4819" w:type="dxa"/>
            <w:shd w:val="clear" w:color="auto" w:fill="E6E6E6"/>
            <w:vAlign w:val="center"/>
          </w:tcPr>
          <w:p w14:paraId="754AA555" w14:textId="3A2B4F6A" w:rsidR="00AB64BD" w:rsidRPr="00FE1A1B" w:rsidRDefault="00AB64BD" w:rsidP="00FE1A1B">
            <w:pPr>
              <w:pStyle w:val="SubSectionTitle"/>
            </w:pPr>
            <w:r w:rsidRPr="00FE1A1B">
              <w:t>Party</w:t>
            </w:r>
            <w:r w:rsidR="00F03268">
              <w:t>:</w:t>
            </w:r>
          </w:p>
        </w:tc>
        <w:tc>
          <w:tcPr>
            <w:tcW w:w="4933" w:type="dxa"/>
            <w:gridSpan w:val="2"/>
          </w:tcPr>
          <w:p w14:paraId="4BB5998D" w14:textId="77777777" w:rsidR="00AB64BD" w:rsidRPr="002D7E36" w:rsidRDefault="00AB64BD" w:rsidP="002218D6">
            <w:pPr>
              <w:pStyle w:val="RegTypePara"/>
            </w:pPr>
          </w:p>
        </w:tc>
      </w:tr>
      <w:tr w:rsidR="009647B3" w:rsidRPr="002D7E36" w14:paraId="6841A641" w14:textId="77777777" w:rsidTr="00AB64BD">
        <w:trPr>
          <w:trHeight w:val="567"/>
        </w:trPr>
        <w:tc>
          <w:tcPr>
            <w:tcW w:w="4819" w:type="dxa"/>
            <w:shd w:val="clear" w:color="auto" w:fill="E6E6E6"/>
            <w:vAlign w:val="center"/>
          </w:tcPr>
          <w:p w14:paraId="7840D126" w14:textId="2D26F808" w:rsidR="009647B3" w:rsidRPr="00FE1A1B" w:rsidRDefault="009647B3" w:rsidP="00FE1A1B">
            <w:pPr>
              <w:pStyle w:val="SubSectionTitle"/>
            </w:pPr>
            <w:r>
              <w:t xml:space="preserve">Have you submitted an initial report in respect of </w:t>
            </w:r>
            <w:r w:rsidR="00F92362">
              <w:t xml:space="preserve">your participation in the Article 6.4 </w:t>
            </w:r>
            <w:r w:rsidR="004A4CDA">
              <w:t>m</w:t>
            </w:r>
            <w:r w:rsidR="00F92362">
              <w:t>echanism?</w:t>
            </w:r>
            <w:r w:rsidR="00F92362">
              <w:br/>
            </w:r>
            <w:r w:rsidR="00F92362">
              <w:br/>
              <w:t>If yes, please provide a link to the publication of this on the UNFCCC website</w:t>
            </w:r>
            <w:r w:rsidR="00F03268">
              <w:t>:</w:t>
            </w:r>
          </w:p>
        </w:tc>
        <w:tc>
          <w:tcPr>
            <w:tcW w:w="4933" w:type="dxa"/>
            <w:gridSpan w:val="2"/>
          </w:tcPr>
          <w:p w14:paraId="69A489A6" w14:textId="77777777" w:rsidR="009647B3" w:rsidRPr="002D7E36" w:rsidRDefault="009647B3" w:rsidP="002218D6">
            <w:pPr>
              <w:pStyle w:val="RegTypePara"/>
            </w:pPr>
          </w:p>
        </w:tc>
      </w:tr>
      <w:tr w:rsidR="00AB64BD" w:rsidRPr="00815E00" w14:paraId="7687B500" w14:textId="77777777" w:rsidTr="00A22A2C">
        <w:trPr>
          <w:trHeight w:val="567"/>
        </w:trPr>
        <w:tc>
          <w:tcPr>
            <w:tcW w:w="9752" w:type="dxa"/>
            <w:gridSpan w:val="3"/>
            <w:tcBorders>
              <w:right w:val="single" w:sz="4" w:space="0" w:color="auto"/>
            </w:tcBorders>
            <w:shd w:val="clear" w:color="auto" w:fill="D1D1D1"/>
          </w:tcPr>
          <w:p w14:paraId="1D4EE3D9" w14:textId="6BC058F4" w:rsidR="00AB64BD" w:rsidRPr="004471BC" w:rsidRDefault="00AB64BD" w:rsidP="00AB64BD">
            <w:pPr>
              <w:pStyle w:val="SectionTitle"/>
            </w:pPr>
            <w:r>
              <w:t xml:space="preserve">section </w:t>
            </w:r>
            <w:r w:rsidR="00F86B37">
              <w:t>2</w:t>
            </w:r>
            <w:r w:rsidRPr="00AB64BD">
              <w:t xml:space="preserve">: </w:t>
            </w:r>
            <w:r>
              <w:t xml:space="preserve">designation of party </w:t>
            </w:r>
            <w:r w:rsidR="00E160B2">
              <w:t>representative</w:t>
            </w:r>
            <w:r w:rsidR="00B433EE">
              <w:t>(</w:t>
            </w:r>
            <w:r>
              <w:t>s</w:t>
            </w:r>
            <w:r w:rsidR="00B433EE">
              <w:t>)</w:t>
            </w:r>
          </w:p>
        </w:tc>
      </w:tr>
      <w:tr w:rsidR="00AB64BD" w:rsidRPr="00815E00" w14:paraId="5493EF4B" w14:textId="77777777" w:rsidTr="00AB64BD">
        <w:trPr>
          <w:trHeight w:val="567"/>
        </w:trPr>
        <w:tc>
          <w:tcPr>
            <w:tcW w:w="4819" w:type="dxa"/>
            <w:vMerge w:val="restart"/>
            <w:shd w:val="clear" w:color="auto" w:fill="E6E6E6"/>
          </w:tcPr>
          <w:p w14:paraId="4F37B18B" w14:textId="7F2587D6" w:rsidR="00AB64BD" w:rsidRPr="00815E00" w:rsidRDefault="00AB64BD" w:rsidP="00AB64BD">
            <w:pPr>
              <w:pStyle w:val="SubSectionTitle"/>
            </w:pPr>
            <w:r>
              <w:t xml:space="preserve">First </w:t>
            </w:r>
            <w:r w:rsidR="00E160B2">
              <w:t>representative</w:t>
            </w:r>
            <w:r w:rsidR="00F03268">
              <w:t>: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4BE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1CF91171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4A4FFB05" w14:textId="77777777" w:rsidR="00AB64BD" w:rsidRDefault="00AB64BD" w:rsidP="00AB64BD">
            <w:pPr>
              <w:pStyle w:val="SubSectionTitle"/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26F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62C14E1E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1A1ECBEF" w14:textId="77777777" w:rsidR="00AB64BD" w:rsidRDefault="00AB64BD" w:rsidP="00AB64BD">
            <w:pPr>
              <w:pStyle w:val="SubSectionTitle"/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5ED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644C0E" w:rsidRPr="00815E00" w14:paraId="31016D8D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4392785F" w14:textId="77777777" w:rsidR="00644C0E" w:rsidRDefault="00644C0E" w:rsidP="00AB64BD">
            <w:pPr>
              <w:pStyle w:val="SubSectionTitle"/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907" w14:textId="3E271C4D" w:rsidR="00644C0E" w:rsidRPr="004471BC" w:rsidRDefault="00644C0E" w:rsidP="00AB64BD">
            <w:pPr>
              <w:pStyle w:val="RegTypePara"/>
            </w:pPr>
            <w:r>
              <w:t>Passport number:</w:t>
            </w:r>
          </w:p>
        </w:tc>
      </w:tr>
      <w:tr w:rsidR="00733FB1" w:rsidRPr="00815E00" w14:paraId="6DDEAD79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CDEB781" w14:textId="77777777" w:rsidR="00733FB1" w:rsidRDefault="00733FB1" w:rsidP="00AB64BD">
            <w:pPr>
              <w:pStyle w:val="SubSectionTitle"/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B33" w14:textId="77777777" w:rsidR="00733FB1" w:rsidRPr="004471BC" w:rsidRDefault="00733FB1" w:rsidP="00AB64BD">
            <w:pPr>
              <w:pStyle w:val="RegTypePara"/>
            </w:pPr>
            <w:r>
              <w:t>Address:</w:t>
            </w:r>
          </w:p>
        </w:tc>
      </w:tr>
      <w:tr w:rsidR="00AB64BD" w:rsidRPr="00815E00" w14:paraId="2498CDAF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12B1F52B" w14:textId="77777777" w:rsidR="00AB64BD" w:rsidRPr="00815E00" w:rsidRDefault="00AB64BD" w:rsidP="00AB64BD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14:paraId="50172FFD" w14:textId="77777777" w:rsidR="00AB64BD" w:rsidRPr="004471BC" w:rsidRDefault="00AB64BD" w:rsidP="008A639C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661D84D0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15178513" w14:textId="77777777" w:rsidR="00AB64BD" w:rsidRPr="00815E00" w:rsidRDefault="00AB64BD" w:rsidP="00E41236">
            <w:pPr>
              <w:pStyle w:val="SubSectionTitle"/>
            </w:pPr>
          </w:p>
        </w:tc>
        <w:tc>
          <w:tcPr>
            <w:tcW w:w="4933" w:type="dxa"/>
            <w:gridSpan w:val="2"/>
          </w:tcPr>
          <w:p w14:paraId="4258DCDB" w14:textId="77777777" w:rsidR="00AB64BD" w:rsidRPr="004471BC" w:rsidRDefault="00AB64BD" w:rsidP="008A639C">
            <w:pPr>
              <w:pStyle w:val="RegTypePara"/>
            </w:pPr>
            <w:r>
              <w:t>Phone number</w:t>
            </w:r>
            <w:r w:rsidRPr="004471BC">
              <w:t>:</w:t>
            </w:r>
          </w:p>
        </w:tc>
      </w:tr>
      <w:tr w:rsidR="00AB64BD" w:rsidRPr="00815E00" w14:paraId="522D2E4E" w14:textId="77777777" w:rsidTr="00AB64BD">
        <w:trPr>
          <w:trHeight w:val="567"/>
        </w:trPr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157D15CD" w14:textId="544A0DF2" w:rsidR="00AB64BD" w:rsidRPr="00815E00" w:rsidRDefault="00AB64BD" w:rsidP="00AB64BD">
            <w:pPr>
              <w:pStyle w:val="SubSectionTitle"/>
            </w:pPr>
            <w:r>
              <w:t xml:space="preserve">Second </w:t>
            </w:r>
            <w:r w:rsidR="00E160B2">
              <w:t>representative</w:t>
            </w:r>
            <w:r w:rsidR="00F03268">
              <w:t>: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A2512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639D8AE6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A564F76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335A3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2369BB95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DE68DD8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C6DB7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644C0E" w:rsidRPr="00815E00" w14:paraId="71259EB4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090E347A" w14:textId="77777777" w:rsidR="00644C0E" w:rsidRPr="00815E00" w:rsidRDefault="00644C0E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FD1F0" w14:textId="0CDB80B4" w:rsidR="00644C0E" w:rsidRPr="004471BC" w:rsidRDefault="00644C0E" w:rsidP="00AB64BD">
            <w:pPr>
              <w:pStyle w:val="RegTypePara"/>
            </w:pPr>
            <w:r>
              <w:t>Passport number:</w:t>
            </w:r>
          </w:p>
        </w:tc>
      </w:tr>
      <w:tr w:rsidR="00733FB1" w:rsidRPr="00815E00" w14:paraId="02D473A2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A4DFC27" w14:textId="77777777" w:rsidR="00733FB1" w:rsidRPr="00815E00" w:rsidRDefault="00733FB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F2BEA" w14:textId="77777777" w:rsidR="00733FB1" w:rsidRPr="004471BC" w:rsidRDefault="00733FB1" w:rsidP="00AB64BD">
            <w:pPr>
              <w:pStyle w:val="RegTypePara"/>
            </w:pPr>
            <w:r>
              <w:t>Address:</w:t>
            </w:r>
          </w:p>
        </w:tc>
      </w:tr>
      <w:tr w:rsidR="00AB64BD" w:rsidRPr="00815E00" w14:paraId="27FDA7B9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B64D1DA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358AC" w14:textId="77777777" w:rsidR="00AB64BD" w:rsidRPr="004471BC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4A70A3D6" w14:textId="77777777" w:rsidTr="00AB64BD">
        <w:trPr>
          <w:trHeight w:val="567"/>
        </w:trPr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49182F49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ADD82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815E00" w14:paraId="57D4B98B" w14:textId="77777777" w:rsidTr="00AB64BD">
        <w:trPr>
          <w:trHeight w:val="567"/>
        </w:trPr>
        <w:tc>
          <w:tcPr>
            <w:tcW w:w="4819" w:type="dxa"/>
            <w:vMerge w:val="restart"/>
            <w:shd w:val="clear" w:color="auto" w:fill="E6E6E6"/>
          </w:tcPr>
          <w:p w14:paraId="5E4A19E3" w14:textId="1F0A9E39" w:rsidR="00AB64BD" w:rsidRPr="00815E00" w:rsidRDefault="00AB64BD" w:rsidP="00AB64BD">
            <w:pPr>
              <w:pStyle w:val="SubSectionTitle"/>
            </w:pPr>
            <w:r>
              <w:lastRenderedPageBreak/>
              <w:t xml:space="preserve">(optional) Third </w:t>
            </w:r>
            <w:r w:rsidR="00E160B2">
              <w:t>representative</w:t>
            </w:r>
            <w:r w:rsidR="00F03268">
              <w:t>: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00ECD" w14:textId="77777777" w:rsidR="00AB64BD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215313CD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16DEF8FE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2E68B" w14:textId="77777777" w:rsidR="00AB64BD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51FF93E1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0B2B66E3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6BA8E" w14:textId="77777777" w:rsidR="00AB64BD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644C0E" w:rsidRPr="00815E00" w14:paraId="742CC088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20FA3009" w14:textId="77777777" w:rsidR="00644C0E" w:rsidRPr="00815E00" w:rsidRDefault="00644C0E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19FD0" w14:textId="642615B9" w:rsidR="00644C0E" w:rsidRPr="004471BC" w:rsidRDefault="00644C0E" w:rsidP="00AB64BD">
            <w:pPr>
              <w:pStyle w:val="RegTypePara"/>
            </w:pPr>
            <w:r>
              <w:t>Passport number:</w:t>
            </w:r>
          </w:p>
        </w:tc>
      </w:tr>
      <w:tr w:rsidR="00733FB1" w:rsidRPr="00815E00" w14:paraId="46AFFF5D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54D904B7" w14:textId="77777777" w:rsidR="00733FB1" w:rsidRPr="00815E00" w:rsidRDefault="00733FB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6C27D" w14:textId="77777777" w:rsidR="00733FB1" w:rsidRPr="004471BC" w:rsidRDefault="00733FB1" w:rsidP="00AB64BD">
            <w:pPr>
              <w:pStyle w:val="RegTypePara"/>
            </w:pPr>
            <w:r>
              <w:t>Address:</w:t>
            </w:r>
          </w:p>
        </w:tc>
      </w:tr>
      <w:tr w:rsidR="00AB64BD" w:rsidRPr="00815E00" w14:paraId="1A151CDE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68E47756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3154E" w14:textId="77777777" w:rsidR="00AB64BD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1E7964C1" w14:textId="77777777" w:rsidTr="00AB64BD">
        <w:trPr>
          <w:trHeight w:val="567"/>
        </w:trPr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70127B9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DAB17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D359A3" w14:paraId="4FF40E89" w14:textId="77777777" w:rsidTr="00AB64BD">
        <w:trPr>
          <w:trHeight w:val="720"/>
        </w:trPr>
        <w:tc>
          <w:tcPr>
            <w:tcW w:w="9752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1AF9F6" w14:textId="1D547E36" w:rsidR="00AB64BD" w:rsidRPr="00D359A3" w:rsidRDefault="00AB64BD" w:rsidP="00AB64BD">
            <w:pPr>
              <w:pStyle w:val="SectionTitle"/>
              <w:spacing w:after="0"/>
            </w:pPr>
            <w:r w:rsidRPr="00D359A3">
              <w:t xml:space="preserve">Section </w:t>
            </w:r>
            <w:r w:rsidR="00F86B37">
              <w:t>3</w:t>
            </w:r>
            <w:r w:rsidRPr="00D359A3">
              <w:t xml:space="preserve">: </w:t>
            </w:r>
            <w:r>
              <w:t xml:space="preserve">accounts requested </w:t>
            </w:r>
          </w:p>
        </w:tc>
      </w:tr>
      <w:tr w:rsidR="00AB64BD" w:rsidRPr="00D359A3" w14:paraId="50CD96C9" w14:textId="77777777" w:rsidTr="00AB64BD">
        <w:trPr>
          <w:trHeight w:val="720"/>
        </w:trPr>
        <w:tc>
          <w:tcPr>
            <w:tcW w:w="9752" w:type="dxa"/>
            <w:gridSpan w:val="3"/>
            <w:tcBorders>
              <w:top w:val="single" w:sz="4" w:space="0" w:color="auto"/>
            </w:tcBorders>
            <w:vAlign w:val="center"/>
          </w:tcPr>
          <w:p w14:paraId="60DE7223" w14:textId="720BC45D" w:rsidR="00AB64BD" w:rsidRPr="00D359A3" w:rsidRDefault="00AB64BD" w:rsidP="00AB64BD">
            <w:pPr>
              <w:pStyle w:val="RegInstructionText"/>
            </w:pPr>
            <w:r>
              <w:t>Note</w:t>
            </w:r>
            <w:r w:rsidR="008125EA">
              <w:t>:</w:t>
            </w:r>
            <w:r>
              <w:t xml:space="preserve"> Parties may only open accounts designated with “*” if they are a </w:t>
            </w:r>
            <w:r w:rsidR="00476EA7">
              <w:t>p</w:t>
            </w:r>
            <w:r>
              <w:t xml:space="preserve">articipating Party in accordance with the ‘Procedure: Article 6.4 </w:t>
            </w:r>
            <w:r w:rsidR="00E57DD0">
              <w:t>m</w:t>
            </w:r>
            <w:r>
              <w:t xml:space="preserve">echanism </w:t>
            </w:r>
            <w:r w:rsidR="00E57DD0">
              <w:t>r</w:t>
            </w:r>
            <w:r>
              <w:t>egistry’</w:t>
            </w:r>
            <w:r w:rsidR="00220651">
              <w:t>.</w:t>
            </w:r>
            <w:r>
              <w:t xml:space="preserve"> </w:t>
            </w:r>
          </w:p>
        </w:tc>
      </w:tr>
      <w:tr w:rsidR="00AB64BD" w:rsidRPr="00C93DD1" w14:paraId="2E090C34" w14:textId="77777777" w:rsidTr="00A22A2C">
        <w:trPr>
          <w:trHeight w:val="567"/>
        </w:trPr>
        <w:tc>
          <w:tcPr>
            <w:tcW w:w="4819" w:type="dxa"/>
            <w:shd w:val="clear" w:color="auto" w:fill="E0E0E0"/>
          </w:tcPr>
          <w:p w14:paraId="7A1E7056" w14:textId="77777777" w:rsidR="00AB64BD" w:rsidRPr="009B5BB6" w:rsidRDefault="00AB64BD" w:rsidP="00AB64BD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Account</w:t>
            </w:r>
          </w:p>
        </w:tc>
        <w:tc>
          <w:tcPr>
            <w:tcW w:w="2495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14:paraId="7CC892D7" w14:textId="341C0286" w:rsidR="00AB64BD" w:rsidRPr="00AB64BD" w:rsidRDefault="00D86EA1" w:rsidP="00042EB2">
            <w:pPr>
              <w:pStyle w:val="RegTypePara"/>
              <w:rPr>
                <w:b/>
                <w:bCs/>
              </w:rPr>
            </w:pPr>
            <w:r>
              <w:rPr>
                <w:b/>
                <w:bCs/>
              </w:rPr>
              <w:t xml:space="preserve">Select </w:t>
            </w:r>
            <w:r w:rsidR="00AB64BD" w:rsidRPr="00AB64BD">
              <w:rPr>
                <w:b/>
                <w:bCs/>
              </w:rPr>
              <w:t>account</w:t>
            </w:r>
          </w:p>
        </w:tc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14:paraId="35B64F32" w14:textId="4D7A8F85" w:rsidR="00AB64BD" w:rsidRPr="00AB64BD" w:rsidRDefault="00AB64BD" w:rsidP="00042EB2">
            <w:pPr>
              <w:pStyle w:val="RegTypePara"/>
              <w:rPr>
                <w:b/>
                <w:bCs/>
              </w:rPr>
            </w:pPr>
            <w:r w:rsidRPr="00AB64BD">
              <w:rPr>
                <w:b/>
                <w:bCs/>
              </w:rPr>
              <w:t xml:space="preserve">Name of account (how it will appear in the </w:t>
            </w:r>
            <w:r w:rsidR="008D0F5C">
              <w:rPr>
                <w:b/>
                <w:bCs/>
              </w:rPr>
              <w:t>r</w:t>
            </w:r>
            <w:r w:rsidRPr="00AB64BD">
              <w:rPr>
                <w:b/>
                <w:bCs/>
              </w:rPr>
              <w:t>egistry)</w:t>
            </w:r>
          </w:p>
        </w:tc>
      </w:tr>
      <w:tr w:rsidR="00AB64BD" w:rsidRPr="00C93DD1" w14:paraId="3BD1276B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2C25F4F8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 w:rsidRPr="00AB64BD">
              <w:rPr>
                <w:rFonts w:ascii="Arial" w:hAnsi="Arial"/>
                <w:i w:val="0"/>
                <w:iCs w:val="0"/>
                <w:sz w:val="20"/>
              </w:rPr>
              <w:t>Holding account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8BE9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3DDE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7B2AE4D1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61E20F6F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 w:rsidRPr="00AB64BD">
              <w:rPr>
                <w:rFonts w:ascii="Arial" w:hAnsi="Arial"/>
                <w:i w:val="0"/>
                <w:iCs w:val="0"/>
                <w:sz w:val="20"/>
              </w:rPr>
              <w:t>Account for voluntary cancellation of AERs for OMGE*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EDD1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E3242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3FABD459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379913C6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 w:rsidRPr="00AB64BD">
              <w:rPr>
                <w:rFonts w:ascii="Arial" w:hAnsi="Arial"/>
                <w:i w:val="0"/>
                <w:iCs w:val="0"/>
                <w:sz w:val="20"/>
              </w:rPr>
              <w:t>Account for the retirement of AERs towards the achievement of NDC</w:t>
            </w:r>
            <w:r>
              <w:rPr>
                <w:rFonts w:ascii="Arial" w:hAnsi="Arial"/>
                <w:i w:val="0"/>
                <w:iCs w:val="0"/>
                <w:sz w:val="20"/>
              </w:rPr>
              <w:t>*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85180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4251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25ED7F43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3DFE39A4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 w:rsidRPr="00AB64BD">
              <w:rPr>
                <w:rFonts w:ascii="Arial" w:hAnsi="Arial"/>
                <w:i w:val="0"/>
                <w:iCs w:val="0"/>
                <w:sz w:val="20"/>
              </w:rPr>
              <w:t>Account for the retirement of CERs towards the achievement of the first or first updated NDC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2437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83170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6B5C5866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2338048F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>
              <w:rPr>
                <w:rFonts w:ascii="Arial" w:hAnsi="Arial"/>
                <w:i w:val="0"/>
                <w:iCs w:val="0"/>
                <w:sz w:val="20"/>
              </w:rPr>
              <w:t>Account for the cancellation of AERs for other international mitigation purposes*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3A5E9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0ABD2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399B51DF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50B83B56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>
              <w:rPr>
                <w:rFonts w:ascii="Arial" w:hAnsi="Arial"/>
                <w:i w:val="0"/>
                <w:iCs w:val="0"/>
                <w:sz w:val="20"/>
              </w:rPr>
              <w:t>Account for the voluntary cancellation of AERs for other purposes*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3CDD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0D655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C93DD1" w14:paraId="5E5A88E5" w14:textId="77777777" w:rsidTr="00AB64BD">
        <w:trPr>
          <w:trHeight w:val="567"/>
        </w:trPr>
        <w:tc>
          <w:tcPr>
            <w:tcW w:w="4819" w:type="dxa"/>
            <w:shd w:val="clear" w:color="auto" w:fill="E0E0E0"/>
          </w:tcPr>
          <w:p w14:paraId="16A0AD6F" w14:textId="77777777" w:rsidR="00AB64BD" w:rsidRPr="00AB64BD" w:rsidRDefault="00AB64BD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  <w:r>
              <w:rPr>
                <w:rFonts w:ascii="Arial" w:hAnsi="Arial"/>
                <w:i w:val="0"/>
                <w:iCs w:val="0"/>
                <w:sz w:val="20"/>
              </w:rPr>
              <w:t>Account for the voluntary cancellation of MCUs and CERs for other purposes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3180" w14:textId="77777777" w:rsidR="00AB64BD" w:rsidRPr="00936615" w:rsidRDefault="00AB64BD" w:rsidP="00AB64BD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BB23DC">
              <w:fldChar w:fldCharType="separate"/>
            </w:r>
            <w:r w:rsidRPr="001C76F5">
              <w:fldChar w:fldCharType="end"/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9BB7D" w14:textId="77777777" w:rsidR="00AB64BD" w:rsidRPr="00936615" w:rsidRDefault="00AB64BD" w:rsidP="00042EB2">
            <w:pPr>
              <w:pStyle w:val="RegTypePara"/>
            </w:pPr>
          </w:p>
        </w:tc>
      </w:tr>
      <w:tr w:rsidR="00AB64BD" w:rsidRPr="00D359A3" w14:paraId="5F574858" w14:textId="77777777" w:rsidTr="00AB64BD">
        <w:trPr>
          <w:trHeight w:hRule="exact" w:val="454"/>
        </w:trPr>
        <w:tc>
          <w:tcPr>
            <w:tcW w:w="9752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4294E7" w14:textId="77777777" w:rsidR="00AB64BD" w:rsidRPr="00D359A3" w:rsidRDefault="00AB64BD" w:rsidP="00D359A3">
            <w:pPr>
              <w:pStyle w:val="SectionTitle"/>
            </w:pPr>
            <w:r w:rsidRPr="00D359A3">
              <w:lastRenderedPageBreak/>
              <w:t>Section 4: Declaration</w:t>
            </w:r>
          </w:p>
        </w:tc>
      </w:tr>
      <w:tr w:rsidR="00AB64BD" w:rsidRPr="00761406" w14:paraId="13F8A7E4" w14:textId="77777777" w:rsidTr="00AB64BD">
        <w:trPr>
          <w:trHeight w:val="1082"/>
        </w:trPr>
        <w:tc>
          <w:tcPr>
            <w:tcW w:w="4819" w:type="dxa"/>
            <w:vMerge w:val="restart"/>
            <w:shd w:val="clear" w:color="auto" w:fill="E6E6E6"/>
          </w:tcPr>
          <w:p w14:paraId="327F3D6C" w14:textId="71E0BA1B" w:rsidR="00AB64BD" w:rsidRPr="00041858" w:rsidRDefault="00AB64BD" w:rsidP="008F73E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1: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C342F8">
              <w:rPr>
                <w:b w:val="0"/>
                <w:i/>
              </w:rPr>
              <w:t>DNA</w:t>
            </w:r>
            <w:r w:rsidR="00C342F8" w:rsidRPr="00770C31">
              <w:rPr>
                <w:b w:val="0"/>
                <w:i/>
              </w:rPr>
              <w:t xml:space="preserve"> </w:t>
            </w:r>
            <w:r w:rsidRPr="00770C31">
              <w:rPr>
                <w:b w:val="0"/>
                <w:i/>
              </w:rPr>
              <w:t xml:space="preserve">representative of </w:t>
            </w:r>
            <w:r>
              <w:rPr>
                <w:b w:val="0"/>
                <w:i/>
              </w:rPr>
              <w:t>Party</w:t>
            </w:r>
            <w:r w:rsidRPr="00770C31">
              <w:rPr>
                <w:b w:val="0"/>
                <w:i/>
              </w:rPr>
              <w:t>)</w:t>
            </w:r>
          </w:p>
          <w:p w14:paraId="59A822D1" w14:textId="77777777" w:rsidR="00773599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 hereby declare</w:t>
            </w:r>
            <w:r w:rsidR="00773599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: </w:t>
            </w:r>
          </w:p>
          <w:p w14:paraId="56642FD3" w14:textId="7B37D4A0" w:rsidR="00AB64BD" w:rsidRDefault="00773599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a. </w:t>
            </w:r>
            <w:r w:rsidR="00AB64BD"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that I have the authority to open </w:t>
            </w:r>
            <w:r w:rsidR="002811D0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the requested accounts </w:t>
            </w:r>
            <w:r w:rsidR="00AB64BD"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in the </w:t>
            </w:r>
            <w:r w:rsidR="00242CCB">
              <w:rPr>
                <w:rFonts w:ascii="Arial" w:hAnsi="Arial"/>
                <w:b/>
                <w:bCs/>
                <w:i w:val="0"/>
                <w:iCs w:val="0"/>
                <w:sz w:val="20"/>
              </w:rPr>
              <w:t>mechanism</w:t>
            </w:r>
            <w:r w:rsidR="00AB64BD"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on behalf of the </w:t>
            </w:r>
            <w:r w:rsidR="00AB64BD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Party named in section 1.A </w:t>
            </w:r>
            <w:proofErr w:type="gramStart"/>
            <w:r w:rsidR="00AB64BD">
              <w:rPr>
                <w:rFonts w:ascii="Arial" w:hAnsi="Arial"/>
                <w:b/>
                <w:bCs/>
                <w:i w:val="0"/>
                <w:iCs w:val="0"/>
                <w:sz w:val="20"/>
              </w:rPr>
              <w:t>above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;</w:t>
            </w:r>
            <w:proofErr w:type="gramEnd"/>
          </w:p>
          <w:p w14:paraId="102B65A9" w14:textId="20BE7555" w:rsidR="00AB64BD" w:rsidRDefault="00773599" w:rsidP="00773599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b. that I have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the authority of that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to nominate the individual(s) identified in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section </w:t>
            </w:r>
            <w:r w:rsidR="004C7D75">
              <w:rPr>
                <w:rFonts w:ascii="Arial" w:hAnsi="Arial"/>
                <w:b/>
                <w:bCs/>
                <w:i w:val="0"/>
                <w:iCs w:val="0"/>
                <w:sz w:val="20"/>
              </w:rPr>
              <w:t>2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as the </w:t>
            </w:r>
            <w:r w:rsidR="00E160B2">
              <w:rPr>
                <w:rFonts w:ascii="Arial" w:hAnsi="Arial"/>
                <w:b/>
                <w:bCs/>
                <w:i w:val="0"/>
                <w:iCs w:val="0"/>
                <w:sz w:val="20"/>
              </w:rPr>
              <w:t>representatives</w:t>
            </w:r>
            <w:r w:rsidR="00E160B2"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of this account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; </w:t>
            </w:r>
            <w:r w:rsidR="00876962">
              <w:rPr>
                <w:rFonts w:ascii="Arial" w:hAnsi="Arial"/>
                <w:b/>
                <w:bCs/>
                <w:i w:val="0"/>
                <w:iCs w:val="0"/>
                <w:sz w:val="20"/>
              </w:rPr>
              <w:t>and</w:t>
            </w:r>
          </w:p>
          <w:p w14:paraId="5C8B9874" w14:textId="604E6B30" w:rsidR="00773599" w:rsidRPr="00761406" w:rsidRDefault="00876962" w:rsidP="00773599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c. </w:t>
            </w:r>
            <w:r w:rsidR="00D05FAF">
              <w:rPr>
                <w:rFonts w:ascii="Arial" w:hAnsi="Arial"/>
                <w:b/>
                <w:bCs/>
                <w:i w:val="0"/>
                <w:iCs w:val="0"/>
                <w:sz w:val="20"/>
              </w:rPr>
              <w:t>the Party I represent has</w:t>
            </w:r>
            <w:r w:rsidR="00135691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fulfilled all applicable reporting requirements in respect of </w:t>
            </w:r>
            <w:r w:rsidR="00722580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its </w:t>
            </w:r>
            <w:r w:rsidR="00D05FAF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participation in the Article 6.4 </w:t>
            </w:r>
            <w:r w:rsidR="007870FC">
              <w:rPr>
                <w:rFonts w:ascii="Arial" w:hAnsi="Arial"/>
                <w:b/>
                <w:bCs/>
                <w:i w:val="0"/>
                <w:iCs w:val="0"/>
                <w:sz w:val="20"/>
              </w:rPr>
              <w:t>m</w:t>
            </w:r>
            <w:r w:rsidR="00D05FAF">
              <w:rPr>
                <w:rFonts w:ascii="Arial" w:hAnsi="Arial"/>
                <w:b/>
                <w:bCs/>
                <w:i w:val="0"/>
                <w:iCs w:val="0"/>
                <w:sz w:val="20"/>
              </w:rPr>
              <w:t>echanism</w:t>
            </w:r>
            <w:r w:rsidR="000300E4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</w:tc>
        <w:tc>
          <w:tcPr>
            <w:tcW w:w="4933" w:type="dxa"/>
            <w:gridSpan w:val="2"/>
          </w:tcPr>
          <w:p w14:paraId="72647C12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1C48AB40" w14:textId="77777777" w:rsidTr="00AB64BD">
        <w:trPr>
          <w:trHeight w:val="1082"/>
        </w:trPr>
        <w:tc>
          <w:tcPr>
            <w:tcW w:w="4819" w:type="dxa"/>
            <w:vMerge/>
            <w:shd w:val="clear" w:color="auto" w:fill="E6E6E6"/>
          </w:tcPr>
          <w:p w14:paraId="454D984A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4CD82D24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27E19F81" w14:textId="77777777" w:rsidTr="00AB64BD">
        <w:trPr>
          <w:trHeight w:val="622"/>
        </w:trPr>
        <w:tc>
          <w:tcPr>
            <w:tcW w:w="4819" w:type="dxa"/>
            <w:vMerge/>
            <w:shd w:val="clear" w:color="auto" w:fill="E6E6E6"/>
          </w:tcPr>
          <w:p w14:paraId="2ADE82AE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35480B2D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4B332F0F" w14:textId="77777777" w:rsidTr="00AB64BD">
        <w:trPr>
          <w:trHeight w:val="805"/>
        </w:trPr>
        <w:tc>
          <w:tcPr>
            <w:tcW w:w="4819" w:type="dxa"/>
            <w:vMerge w:val="restart"/>
            <w:shd w:val="clear" w:color="auto" w:fill="E6E6E6"/>
          </w:tcPr>
          <w:p w14:paraId="15B0EFC2" w14:textId="0ADDB23E" w:rsidR="00AB64BD" w:rsidRPr="003C3A3F" w:rsidRDefault="00AB64BD" w:rsidP="008F73E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</w:t>
            </w:r>
            <w:r w:rsidR="008F73EB">
              <w:t>2</w:t>
            </w:r>
            <w:r w:rsidRPr="003C3A3F">
              <w:t xml:space="preserve">: </w:t>
            </w:r>
            <w:r w:rsidRPr="00B03C9F">
              <w:rPr>
                <w:b w:val="0"/>
                <w:i/>
              </w:rPr>
              <w:t>(to be completed by individuals nominated in section 2 above)</w:t>
            </w:r>
          </w:p>
          <w:p w14:paraId="3FEA9B6D" w14:textId="43B844D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hereby declare that I/we will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administer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="00A76565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the requested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account</w:t>
            </w:r>
            <w:r w:rsidR="004278ED">
              <w:rPr>
                <w:rFonts w:ascii="Arial" w:hAnsi="Arial"/>
                <w:b/>
                <w:bCs/>
                <w:i w:val="0"/>
                <w:iCs w:val="0"/>
                <w:sz w:val="20"/>
              </w:rPr>
              <w:t>(</w:t>
            </w:r>
            <w:r w:rsidR="00A76565">
              <w:rPr>
                <w:rFonts w:ascii="Arial" w:hAnsi="Arial"/>
                <w:b/>
                <w:bCs/>
                <w:i w:val="0"/>
                <w:iCs w:val="0"/>
                <w:sz w:val="20"/>
              </w:rPr>
              <w:t>s</w:t>
            </w:r>
            <w:r w:rsidR="004278ED">
              <w:rPr>
                <w:rFonts w:ascii="Arial" w:hAnsi="Arial"/>
                <w:b/>
                <w:bCs/>
                <w:i w:val="0"/>
                <w:iCs w:val="0"/>
                <w:sz w:val="20"/>
              </w:rPr>
              <w:t>)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accordance with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decisions of the Conference of the Parties serving as the meeting of the Parties to the Paris Agreement, the decisions of the Article 6.4 Supervisory Body,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and any additional guidance from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</w:t>
            </w:r>
            <w:r w:rsidR="005040C0" w:rsidRPr="005040C0">
              <w:rPr>
                <w:rFonts w:ascii="Arial" w:hAnsi="Arial"/>
                <w:b/>
                <w:bCs/>
                <w:i w:val="0"/>
                <w:iCs w:val="0"/>
                <w:sz w:val="20"/>
              </w:rPr>
              <w:t>, and the terms and conditions of use of the registry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  <w:p w14:paraId="2659760C" w14:textId="766B0806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I/We understand that failure to do so may result in suspension or removal of my status as</w:t>
            </w:r>
            <w:r w:rsidR="00A76565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a representative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by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 mechanism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administrator.</w:t>
            </w:r>
          </w:p>
        </w:tc>
        <w:tc>
          <w:tcPr>
            <w:tcW w:w="4933" w:type="dxa"/>
            <w:gridSpan w:val="2"/>
          </w:tcPr>
          <w:p w14:paraId="51126ED8" w14:textId="760BBD93" w:rsidR="00AB64BD" w:rsidRPr="00761406" w:rsidRDefault="00AB64BD" w:rsidP="00D30DBC">
            <w:pPr>
              <w:pStyle w:val="RegTypePara"/>
            </w:pPr>
            <w:r w:rsidRPr="00761406">
              <w:t xml:space="preserve">Name of </w:t>
            </w:r>
            <w:r w:rsidR="00DF075A">
              <w:t>representative</w:t>
            </w:r>
            <w:r w:rsidR="004278ED">
              <w:t>:</w:t>
            </w:r>
          </w:p>
        </w:tc>
      </w:tr>
      <w:tr w:rsidR="00AB64BD" w:rsidRPr="00761406" w14:paraId="4A72FD2C" w14:textId="77777777" w:rsidTr="00AB64BD">
        <w:trPr>
          <w:trHeight w:val="805"/>
        </w:trPr>
        <w:tc>
          <w:tcPr>
            <w:tcW w:w="4819" w:type="dxa"/>
            <w:vMerge/>
            <w:shd w:val="clear" w:color="auto" w:fill="E6E6E6"/>
            <w:vAlign w:val="center"/>
          </w:tcPr>
          <w:p w14:paraId="05A11D15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10E55ED0" w14:textId="77777777" w:rsidR="00AB64BD" w:rsidRPr="00761406" w:rsidRDefault="00AB64BD" w:rsidP="00D30DBC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B4D3F81" w14:textId="77777777" w:rsidTr="00AB64BD">
        <w:trPr>
          <w:trHeight w:val="607"/>
        </w:trPr>
        <w:tc>
          <w:tcPr>
            <w:tcW w:w="4819" w:type="dxa"/>
            <w:vMerge/>
            <w:shd w:val="clear" w:color="auto" w:fill="E6E6E6"/>
            <w:vAlign w:val="center"/>
          </w:tcPr>
          <w:p w14:paraId="38674FE2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6E707534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6E1F1FC3" w14:textId="77777777" w:rsidTr="00AB64BD">
        <w:trPr>
          <w:trHeight w:val="805"/>
        </w:trPr>
        <w:tc>
          <w:tcPr>
            <w:tcW w:w="4819" w:type="dxa"/>
            <w:vMerge/>
            <w:shd w:val="clear" w:color="auto" w:fill="E6E6E6"/>
            <w:vAlign w:val="center"/>
          </w:tcPr>
          <w:p w14:paraId="0D8A1C32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06686609" w14:textId="3B74B46D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DF075A">
              <w:t>representative</w:t>
            </w:r>
            <w:r w:rsidR="004278ED">
              <w:t>:</w:t>
            </w:r>
          </w:p>
        </w:tc>
      </w:tr>
      <w:tr w:rsidR="00AB64BD" w:rsidRPr="00761406" w14:paraId="2616D6CA" w14:textId="77777777" w:rsidTr="00AB64BD">
        <w:trPr>
          <w:trHeight w:val="805"/>
        </w:trPr>
        <w:tc>
          <w:tcPr>
            <w:tcW w:w="4819" w:type="dxa"/>
            <w:vMerge/>
            <w:shd w:val="clear" w:color="auto" w:fill="E6E6E6"/>
            <w:vAlign w:val="center"/>
          </w:tcPr>
          <w:p w14:paraId="3B127A65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4EEE4696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08E1F69F" w14:textId="77777777" w:rsidTr="00AB64BD">
        <w:trPr>
          <w:trHeight w:val="514"/>
        </w:trPr>
        <w:tc>
          <w:tcPr>
            <w:tcW w:w="4819" w:type="dxa"/>
            <w:vMerge/>
            <w:shd w:val="clear" w:color="auto" w:fill="E6E6E6"/>
            <w:vAlign w:val="center"/>
          </w:tcPr>
          <w:p w14:paraId="553AC53E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4AADCEC3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553AFCB6" w14:textId="77777777" w:rsidTr="00AB64BD">
        <w:trPr>
          <w:trHeight w:val="805"/>
        </w:trPr>
        <w:tc>
          <w:tcPr>
            <w:tcW w:w="4819" w:type="dxa"/>
            <w:vMerge/>
            <w:shd w:val="clear" w:color="auto" w:fill="E6E6E6"/>
            <w:vAlign w:val="center"/>
          </w:tcPr>
          <w:p w14:paraId="5FBED4D4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36F7A328" w14:textId="073A958A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DF075A">
              <w:t>representative</w:t>
            </w:r>
            <w:r w:rsidR="004278ED">
              <w:t>:</w:t>
            </w:r>
          </w:p>
        </w:tc>
      </w:tr>
      <w:tr w:rsidR="00AB64BD" w:rsidRPr="00761406" w14:paraId="0E69BDF8" w14:textId="77777777" w:rsidTr="00AB64BD">
        <w:trPr>
          <w:trHeight w:val="931"/>
        </w:trPr>
        <w:tc>
          <w:tcPr>
            <w:tcW w:w="4819" w:type="dxa"/>
            <w:vMerge/>
            <w:shd w:val="clear" w:color="auto" w:fill="E6E6E6"/>
            <w:vAlign w:val="center"/>
          </w:tcPr>
          <w:p w14:paraId="52FDC163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6BF0C2B0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2873BF4" w14:textId="77777777" w:rsidTr="00AB64BD">
        <w:trPr>
          <w:trHeight w:val="501"/>
        </w:trPr>
        <w:tc>
          <w:tcPr>
            <w:tcW w:w="4819" w:type="dxa"/>
            <w:vMerge/>
            <w:shd w:val="clear" w:color="auto" w:fill="E6E6E6"/>
            <w:vAlign w:val="center"/>
          </w:tcPr>
          <w:p w14:paraId="09A99974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2"/>
          </w:tcPr>
          <w:p w14:paraId="4A70C01F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</w:tbl>
    <w:p w14:paraId="3F6CDD63" w14:textId="77777777" w:rsidR="00824937" w:rsidRPr="00E05B73" w:rsidRDefault="00824937" w:rsidP="003E3194">
      <w:pPr>
        <w:jc w:val="center"/>
      </w:pPr>
    </w:p>
    <w:p w14:paraId="4E75F2A9" w14:textId="77777777" w:rsidR="00D44231" w:rsidRPr="00FD7208" w:rsidRDefault="00D44231" w:rsidP="009741AE">
      <w:pPr>
        <w:jc w:val="center"/>
      </w:pPr>
      <w:r w:rsidRPr="00FD7208">
        <w:t>- - - - -</w:t>
      </w:r>
    </w:p>
    <w:p w14:paraId="31C0F560" w14:textId="77777777" w:rsidR="0064724C" w:rsidRDefault="0064724C" w:rsidP="0064724C">
      <w:pPr>
        <w:pStyle w:val="SDMDocInfoTitle"/>
        <w:spacing w:before="240"/>
      </w:pPr>
      <w:r>
        <w:lastRenderedPageBreak/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2272"/>
        <w:gridCol w:w="6227"/>
      </w:tblGrid>
      <w:tr w:rsidR="0064724C" w14:paraId="03040F00" w14:textId="77777777" w:rsidTr="0064724C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52922895" w14:textId="77777777" w:rsidR="0064724C" w:rsidRDefault="0064724C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4C2BCB9F" w14:textId="77777777" w:rsidR="0064724C" w:rsidRDefault="0064724C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472F7764" w14:textId="77777777" w:rsidR="0064724C" w:rsidRDefault="0064724C">
            <w:pPr>
              <w:pStyle w:val="SDMDocInfoHeadRow"/>
            </w:pPr>
            <w:r>
              <w:t>Description</w:t>
            </w:r>
          </w:p>
        </w:tc>
      </w:tr>
      <w:tr w:rsidR="00246B9F" w14:paraId="755D67DE" w14:textId="77777777" w:rsidTr="0064724C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26AA2" w14:textId="476706BD" w:rsidR="00246B9F" w:rsidRDefault="00246B9F">
            <w:pPr>
              <w:pStyle w:val="SDMDocInfoText"/>
            </w:pPr>
            <w:r>
              <w:t>02.0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174C3" w14:textId="263EDE2A" w:rsidR="00246B9F" w:rsidRDefault="00246B9F">
            <w:pPr>
              <w:pStyle w:val="SDMDocInfoText"/>
            </w:pPr>
            <w:r>
              <w:t>11 September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92141" w14:textId="59C38EB2" w:rsidR="00246B9F" w:rsidRDefault="00195436">
            <w:pPr>
              <w:pStyle w:val="SDMDocInfoText"/>
              <w:jc w:val="left"/>
            </w:pPr>
            <w:r w:rsidRPr="00195436">
              <w:t>Introducing the acceptance of the terms and conditions of use of the registry in Declaration 2</w:t>
            </w:r>
            <w:r>
              <w:t>.</w:t>
            </w:r>
          </w:p>
        </w:tc>
      </w:tr>
      <w:tr w:rsidR="0064724C" w14:paraId="3FA8B266" w14:textId="77777777" w:rsidTr="0064724C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0140B" w14:textId="77777777" w:rsidR="0064724C" w:rsidRDefault="0064724C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CDC7CF" w14:textId="56A941BD" w:rsidR="0064724C" w:rsidRDefault="00246B9F">
            <w:pPr>
              <w:pStyle w:val="SDMDocInfoText"/>
            </w:pPr>
            <w:r>
              <w:t>5</w:t>
            </w:r>
            <w:r w:rsidR="00A269A1">
              <w:t xml:space="preserve"> </w:t>
            </w:r>
            <w:r w:rsidR="00FB32EB">
              <w:t>September</w:t>
            </w:r>
            <w:r w:rsidR="00A269A1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772A90" w14:textId="3787FC52" w:rsidR="0064724C" w:rsidRDefault="0064724C">
            <w:pPr>
              <w:pStyle w:val="SDMDocInfoText"/>
              <w:jc w:val="left"/>
            </w:pPr>
            <w:r>
              <w:t xml:space="preserve">Initial </w:t>
            </w:r>
            <w:r w:rsidR="00A269A1">
              <w:t xml:space="preserve">publication of form template. </w:t>
            </w:r>
          </w:p>
        </w:tc>
      </w:tr>
      <w:tr w:rsidR="0064724C" w14:paraId="77AD0F36" w14:textId="77777777" w:rsidTr="0064724C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D0D5F6" w14:textId="7D8DC419" w:rsidR="0064724C" w:rsidRDefault="0064724C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 xml:space="preserve">Keywords: A6.4 mechanism, </w:t>
            </w:r>
            <w:r w:rsidR="00BB3772">
              <w:t xml:space="preserve">host Party, </w:t>
            </w:r>
            <w:r>
              <w:t xml:space="preserve">registries, </w:t>
            </w:r>
            <w:r w:rsidRPr="00BB3772">
              <w:t>registry accounts</w:t>
            </w:r>
          </w:p>
        </w:tc>
      </w:tr>
    </w:tbl>
    <w:p w14:paraId="033072DF" w14:textId="77777777" w:rsidR="005B76BB" w:rsidRPr="0064724C" w:rsidRDefault="005B76BB" w:rsidP="005B76BB">
      <w:pPr>
        <w:pStyle w:val="AnnoPara"/>
        <w:numPr>
          <w:ilvl w:val="0"/>
          <w:numId w:val="0"/>
        </w:numPr>
        <w:rPr>
          <w:lang w:val="en-US"/>
        </w:rPr>
      </w:pPr>
    </w:p>
    <w:sectPr w:rsidR="005B76BB" w:rsidRPr="0064724C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4D4A" w14:textId="77777777" w:rsidR="000D349D" w:rsidRDefault="000D349D">
      <w:r>
        <w:separator/>
      </w:r>
    </w:p>
    <w:p w14:paraId="2C1DF1F7" w14:textId="77777777" w:rsidR="000D349D" w:rsidRDefault="000D349D"/>
  </w:endnote>
  <w:endnote w:type="continuationSeparator" w:id="0">
    <w:p w14:paraId="6F272419" w14:textId="77777777" w:rsidR="000D349D" w:rsidRDefault="000D349D">
      <w:r>
        <w:continuationSeparator/>
      </w:r>
    </w:p>
    <w:p w14:paraId="4BA0CA84" w14:textId="77777777" w:rsidR="000D349D" w:rsidRDefault="000D349D"/>
  </w:endnote>
  <w:endnote w:type="continuationNotice" w:id="1">
    <w:p w14:paraId="1D65B0BA" w14:textId="77777777" w:rsidR="000D349D" w:rsidRDefault="000D3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D79A" w14:textId="0AA638F0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B6786B">
      <w:rPr>
        <w:rStyle w:val="PageNumber"/>
        <w:rFonts w:ascii="Arial" w:hAnsi="Arial" w:cs="Arial"/>
        <w:b/>
        <w:szCs w:val="22"/>
      </w:rPr>
      <w:t>2</w:t>
    </w:r>
    <w:r w:rsidR="00882250">
      <w:rPr>
        <w:rStyle w:val="PageNumber"/>
        <w:rFonts w:ascii="Arial" w:hAnsi="Arial" w:cs="Arial"/>
        <w:b/>
        <w:szCs w:val="22"/>
      </w:rPr>
      <w:t>.</w:t>
    </w:r>
    <w:r w:rsidR="006E4D1E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405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512B6ABF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E604" w14:textId="77777777" w:rsidR="000D349D" w:rsidRDefault="000D349D">
      <w:r>
        <w:separator/>
      </w:r>
    </w:p>
    <w:p w14:paraId="0D31E606" w14:textId="77777777" w:rsidR="000D349D" w:rsidRDefault="000D349D"/>
  </w:footnote>
  <w:footnote w:type="continuationSeparator" w:id="0">
    <w:p w14:paraId="3EE25F8F" w14:textId="77777777" w:rsidR="000D349D" w:rsidRDefault="000D349D">
      <w:r>
        <w:continuationSeparator/>
      </w:r>
    </w:p>
    <w:p w14:paraId="0D78D043" w14:textId="77777777" w:rsidR="000D349D" w:rsidRDefault="000D349D"/>
  </w:footnote>
  <w:footnote w:type="continuationNotice" w:id="1">
    <w:p w14:paraId="482D197E" w14:textId="77777777" w:rsidR="000D349D" w:rsidRDefault="000D3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EABA" w14:textId="04E901E4" w:rsidR="005D3BB0" w:rsidRPr="006C0D81" w:rsidRDefault="00BB3772" w:rsidP="006C0D81">
    <w:pPr>
      <w:pStyle w:val="SymbolForm"/>
    </w:pPr>
    <w:r>
      <w:t>A6.4-FORM-REGS-001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6DE6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51901A0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2B600E59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C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8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E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0B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44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6A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43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123C"/>
    <w:multiLevelType w:val="hybridMultilevel"/>
    <w:tmpl w:val="5F78DE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6D971F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3" w15:restartNumberingAfterBreak="0">
    <w:nsid w:val="11EB0D03"/>
    <w:multiLevelType w:val="hybridMultilevel"/>
    <w:tmpl w:val="B99E5D90"/>
    <w:lvl w:ilvl="0" w:tplc="8C9E0A7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F73E51"/>
    <w:multiLevelType w:val="hybridMultilevel"/>
    <w:tmpl w:val="53A0B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33BE6"/>
    <w:multiLevelType w:val="hybridMultilevel"/>
    <w:tmpl w:val="2CA4D9E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6FF6EB0"/>
    <w:multiLevelType w:val="multilevel"/>
    <w:tmpl w:val="72360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8B34120"/>
    <w:multiLevelType w:val="hybridMultilevel"/>
    <w:tmpl w:val="37DA012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D0264"/>
    <w:multiLevelType w:val="hybridMultilevel"/>
    <w:tmpl w:val="BE44B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3C43"/>
    <w:multiLevelType w:val="multilevel"/>
    <w:tmpl w:val="DEF2852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E176D9"/>
    <w:multiLevelType w:val="multilevel"/>
    <w:tmpl w:val="B8C6210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4" w15:restartNumberingAfterBreak="0">
    <w:nsid w:val="2DFD0AA1"/>
    <w:multiLevelType w:val="hybridMultilevel"/>
    <w:tmpl w:val="39C257CA"/>
    <w:lvl w:ilvl="0" w:tplc="38A43BDA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7"/>
        </w:tabs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7"/>
        </w:tabs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7"/>
        </w:tabs>
        <w:ind w:left="7817" w:hanging="360"/>
      </w:pPr>
      <w:rPr>
        <w:rFonts w:ascii="Wingdings" w:hAnsi="Wingdings" w:hint="default"/>
      </w:rPr>
    </w:lvl>
  </w:abstractNum>
  <w:abstractNum w:abstractNumId="25" w15:restartNumberingAfterBreak="0">
    <w:nsid w:val="30D5145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7" w15:restartNumberingAfterBreak="0">
    <w:nsid w:val="328B427E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8" w15:restartNumberingAfterBreak="0">
    <w:nsid w:val="36940548"/>
    <w:multiLevelType w:val="multilevel"/>
    <w:tmpl w:val="330E1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0" w15:restartNumberingAfterBreak="0">
    <w:nsid w:val="3C8877B2"/>
    <w:multiLevelType w:val="multilevel"/>
    <w:tmpl w:val="B64E686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1" w15:restartNumberingAfterBreak="0">
    <w:nsid w:val="425D379E"/>
    <w:multiLevelType w:val="multilevel"/>
    <w:tmpl w:val="D52C85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2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3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5" w15:restartNumberingAfterBreak="0">
    <w:nsid w:val="51FC6C6A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6" w15:restartNumberingAfterBreak="0">
    <w:nsid w:val="52850A46"/>
    <w:multiLevelType w:val="multilevel"/>
    <w:tmpl w:val="7AAC8C9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7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4678"/>
        </w:tabs>
        <w:ind w:left="467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9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1" w15:restartNumberingAfterBreak="0">
    <w:nsid w:val="77FE1538"/>
    <w:multiLevelType w:val="hybridMultilevel"/>
    <w:tmpl w:val="8FD8B854"/>
    <w:lvl w:ilvl="0" w:tplc="04090015">
      <w:start w:val="1"/>
      <w:numFmt w:val="upperLetter"/>
      <w:lvlText w:val="%1."/>
      <w:lvlJc w:val="left"/>
      <w:pPr>
        <w:tabs>
          <w:tab w:val="num" w:pos="839"/>
        </w:tabs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2" w15:restartNumberingAfterBreak="0">
    <w:nsid w:val="784655DE"/>
    <w:multiLevelType w:val="hybridMultilevel"/>
    <w:tmpl w:val="42703CDE"/>
    <w:lvl w:ilvl="0" w:tplc="F4806754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1369648">
    <w:abstractNumId w:val="42"/>
  </w:num>
  <w:num w:numId="2" w16cid:durableId="1203861667">
    <w:abstractNumId w:val="9"/>
  </w:num>
  <w:num w:numId="3" w16cid:durableId="1734237652">
    <w:abstractNumId w:val="7"/>
  </w:num>
  <w:num w:numId="4" w16cid:durableId="1231886965">
    <w:abstractNumId w:val="6"/>
  </w:num>
  <w:num w:numId="5" w16cid:durableId="803432250">
    <w:abstractNumId w:val="5"/>
  </w:num>
  <w:num w:numId="6" w16cid:durableId="1524439133">
    <w:abstractNumId w:val="4"/>
  </w:num>
  <w:num w:numId="7" w16cid:durableId="1832258375">
    <w:abstractNumId w:val="8"/>
  </w:num>
  <w:num w:numId="8" w16cid:durableId="1216969651">
    <w:abstractNumId w:val="3"/>
  </w:num>
  <w:num w:numId="9" w16cid:durableId="1205093720">
    <w:abstractNumId w:val="2"/>
  </w:num>
  <w:num w:numId="10" w16cid:durableId="1954440093">
    <w:abstractNumId w:val="1"/>
  </w:num>
  <w:num w:numId="11" w16cid:durableId="982196185">
    <w:abstractNumId w:val="0"/>
  </w:num>
  <w:num w:numId="12" w16cid:durableId="1883978662">
    <w:abstractNumId w:val="42"/>
  </w:num>
  <w:num w:numId="13" w16cid:durableId="255019870">
    <w:abstractNumId w:val="28"/>
  </w:num>
  <w:num w:numId="14" w16cid:durableId="642083788">
    <w:abstractNumId w:val="19"/>
  </w:num>
  <w:num w:numId="15" w16cid:durableId="1278953728">
    <w:abstractNumId w:val="11"/>
  </w:num>
  <w:num w:numId="16" w16cid:durableId="1313362714">
    <w:abstractNumId w:val="25"/>
  </w:num>
  <w:num w:numId="17" w16cid:durableId="1633172398">
    <w:abstractNumId w:val="30"/>
  </w:num>
  <w:num w:numId="18" w16cid:durableId="1069421758">
    <w:abstractNumId w:val="31"/>
  </w:num>
  <w:num w:numId="19" w16cid:durableId="1826628013">
    <w:abstractNumId w:val="22"/>
  </w:num>
  <w:num w:numId="20" w16cid:durableId="395595122">
    <w:abstractNumId w:val="36"/>
  </w:num>
  <w:num w:numId="21" w16cid:durableId="1358627543">
    <w:abstractNumId w:val="23"/>
  </w:num>
  <w:num w:numId="22" w16cid:durableId="579487333">
    <w:abstractNumId w:val="33"/>
  </w:num>
  <w:num w:numId="23" w16cid:durableId="1654290552">
    <w:abstractNumId w:val="34"/>
  </w:num>
  <w:num w:numId="24" w16cid:durableId="1730954817">
    <w:abstractNumId w:val="39"/>
  </w:num>
  <w:num w:numId="25" w16cid:durableId="1539931008">
    <w:abstractNumId w:val="4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2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  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0" w:firstLine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/>
        </w:rPr>
      </w:lvl>
    </w:lvlOverride>
    <w:lvlOverride w:ilvl="7">
      <w:lvl w:ilvl="7">
        <w:start w:val="1"/>
        <w:numFmt w:val="none"/>
        <w:lvlText w:val="[%3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0" w:firstLine="720"/>
        </w:pPr>
      </w:lvl>
    </w:lvlOverride>
  </w:num>
  <w:num w:numId="26" w16cid:durableId="526482200">
    <w:abstractNumId w:val="40"/>
  </w:num>
  <w:num w:numId="27" w16cid:durableId="283970440">
    <w:abstractNumId w:val="4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28" w16cid:durableId="310409646">
    <w:abstractNumId w:val="26"/>
  </w:num>
  <w:num w:numId="29" w16cid:durableId="1477065442">
    <w:abstractNumId w:val="21"/>
  </w:num>
  <w:num w:numId="30" w16cid:durableId="673922679">
    <w:abstractNumId w:val="29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31" w16cid:durableId="264463690">
    <w:abstractNumId w:val="10"/>
  </w:num>
  <w:num w:numId="32" w16cid:durableId="125438983">
    <w:abstractNumId w:val="18"/>
  </w:num>
  <w:num w:numId="33" w16cid:durableId="521941384">
    <w:abstractNumId w:val="32"/>
  </w:num>
  <w:num w:numId="34" w16cid:durableId="1926258243">
    <w:abstractNumId w:val="24"/>
  </w:num>
  <w:num w:numId="35" w16cid:durableId="1954438044">
    <w:abstractNumId w:val="20"/>
  </w:num>
  <w:num w:numId="36" w16cid:durableId="1013455248">
    <w:abstractNumId w:val="17"/>
  </w:num>
  <w:num w:numId="37" w16cid:durableId="1395198097">
    <w:abstractNumId w:val="16"/>
  </w:num>
  <w:num w:numId="38" w16cid:durableId="1537500158">
    <w:abstractNumId w:val="15"/>
  </w:num>
  <w:num w:numId="39" w16cid:durableId="1679238564">
    <w:abstractNumId w:val="14"/>
  </w:num>
  <w:num w:numId="40" w16cid:durableId="1132793317">
    <w:abstractNumId w:val="13"/>
  </w:num>
  <w:num w:numId="41" w16cid:durableId="701782629">
    <w:abstractNumId w:val="12"/>
  </w:num>
  <w:num w:numId="42" w16cid:durableId="425276340">
    <w:abstractNumId w:val="35"/>
  </w:num>
  <w:num w:numId="43" w16cid:durableId="780686402">
    <w:abstractNumId w:val="27"/>
  </w:num>
  <w:num w:numId="44" w16cid:durableId="953635490">
    <w:abstractNumId w:val="37"/>
  </w:num>
  <w:num w:numId="45" w16cid:durableId="1718049169">
    <w:abstractNumId w:val="41"/>
  </w:num>
  <w:num w:numId="46" w16cid:durableId="1314136428">
    <w:abstractNumId w:val="38"/>
  </w:num>
  <w:num w:numId="47" w16cid:durableId="1986350052">
    <w:abstractNumId w:val="38"/>
  </w:num>
  <w:num w:numId="48" w16cid:durableId="8496393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8"/>
    <w:rsid w:val="00002E4D"/>
    <w:rsid w:val="00005187"/>
    <w:rsid w:val="00014BC0"/>
    <w:rsid w:val="00014DAA"/>
    <w:rsid w:val="000171AF"/>
    <w:rsid w:val="00024AA1"/>
    <w:rsid w:val="000300E4"/>
    <w:rsid w:val="00034808"/>
    <w:rsid w:val="000356E4"/>
    <w:rsid w:val="0004086C"/>
    <w:rsid w:val="00041858"/>
    <w:rsid w:val="00041A3A"/>
    <w:rsid w:val="00042807"/>
    <w:rsid w:val="00042EB2"/>
    <w:rsid w:val="00044003"/>
    <w:rsid w:val="00045730"/>
    <w:rsid w:val="00047B87"/>
    <w:rsid w:val="000526E1"/>
    <w:rsid w:val="0005482B"/>
    <w:rsid w:val="00060C92"/>
    <w:rsid w:val="00065C33"/>
    <w:rsid w:val="00074661"/>
    <w:rsid w:val="0008269B"/>
    <w:rsid w:val="000A0EB1"/>
    <w:rsid w:val="000A2BCA"/>
    <w:rsid w:val="000A5E6D"/>
    <w:rsid w:val="000B0D3F"/>
    <w:rsid w:val="000B2945"/>
    <w:rsid w:val="000B37E9"/>
    <w:rsid w:val="000B3D5B"/>
    <w:rsid w:val="000C26C0"/>
    <w:rsid w:val="000C3706"/>
    <w:rsid w:val="000C4B24"/>
    <w:rsid w:val="000C6BD1"/>
    <w:rsid w:val="000D30ED"/>
    <w:rsid w:val="000D349D"/>
    <w:rsid w:val="000D578C"/>
    <w:rsid w:val="000D578F"/>
    <w:rsid w:val="000E4856"/>
    <w:rsid w:val="000E6034"/>
    <w:rsid w:val="000F2E6E"/>
    <w:rsid w:val="000F5003"/>
    <w:rsid w:val="00100CF6"/>
    <w:rsid w:val="0010417D"/>
    <w:rsid w:val="001044A4"/>
    <w:rsid w:val="0012048E"/>
    <w:rsid w:val="00121357"/>
    <w:rsid w:val="00125F16"/>
    <w:rsid w:val="001277CB"/>
    <w:rsid w:val="00127E52"/>
    <w:rsid w:val="00131C19"/>
    <w:rsid w:val="00132464"/>
    <w:rsid w:val="0013294A"/>
    <w:rsid w:val="00135691"/>
    <w:rsid w:val="001433C4"/>
    <w:rsid w:val="001478BE"/>
    <w:rsid w:val="00151550"/>
    <w:rsid w:val="001534D6"/>
    <w:rsid w:val="00153C93"/>
    <w:rsid w:val="00153CDE"/>
    <w:rsid w:val="00154F4C"/>
    <w:rsid w:val="001552C5"/>
    <w:rsid w:val="0016447B"/>
    <w:rsid w:val="00170B4A"/>
    <w:rsid w:val="001751B6"/>
    <w:rsid w:val="00176CF7"/>
    <w:rsid w:val="00180728"/>
    <w:rsid w:val="00183273"/>
    <w:rsid w:val="001855E9"/>
    <w:rsid w:val="001856A3"/>
    <w:rsid w:val="00195436"/>
    <w:rsid w:val="001A307C"/>
    <w:rsid w:val="001B0EAD"/>
    <w:rsid w:val="001B3444"/>
    <w:rsid w:val="001B70F4"/>
    <w:rsid w:val="001D6C6A"/>
    <w:rsid w:val="001E2B7C"/>
    <w:rsid w:val="001E2F2D"/>
    <w:rsid w:val="001E4285"/>
    <w:rsid w:val="001E4D9B"/>
    <w:rsid w:val="001F00FB"/>
    <w:rsid w:val="001F1D5C"/>
    <w:rsid w:val="001F7745"/>
    <w:rsid w:val="00200210"/>
    <w:rsid w:val="00206992"/>
    <w:rsid w:val="00210345"/>
    <w:rsid w:val="00220651"/>
    <w:rsid w:val="0022124C"/>
    <w:rsid w:val="002218D6"/>
    <w:rsid w:val="002250D5"/>
    <w:rsid w:val="00225E1D"/>
    <w:rsid w:val="00226F00"/>
    <w:rsid w:val="0022777C"/>
    <w:rsid w:val="002318BC"/>
    <w:rsid w:val="00232D99"/>
    <w:rsid w:val="002347C5"/>
    <w:rsid w:val="002376BE"/>
    <w:rsid w:val="00241F84"/>
    <w:rsid w:val="00242CCB"/>
    <w:rsid w:val="00243FF2"/>
    <w:rsid w:val="00246B9F"/>
    <w:rsid w:val="00247C89"/>
    <w:rsid w:val="002622CF"/>
    <w:rsid w:val="00262A43"/>
    <w:rsid w:val="00263260"/>
    <w:rsid w:val="002639AA"/>
    <w:rsid w:val="00263BF0"/>
    <w:rsid w:val="0026713C"/>
    <w:rsid w:val="00271DC9"/>
    <w:rsid w:val="0028054F"/>
    <w:rsid w:val="002811D0"/>
    <w:rsid w:val="0028125D"/>
    <w:rsid w:val="00285C53"/>
    <w:rsid w:val="00286863"/>
    <w:rsid w:val="0029743D"/>
    <w:rsid w:val="002A1963"/>
    <w:rsid w:val="002A3BB5"/>
    <w:rsid w:val="002B19EF"/>
    <w:rsid w:val="002B3C07"/>
    <w:rsid w:val="002C12FD"/>
    <w:rsid w:val="002C43D6"/>
    <w:rsid w:val="002D6EBC"/>
    <w:rsid w:val="002D7AE9"/>
    <w:rsid w:val="002D7BAB"/>
    <w:rsid w:val="002D7E36"/>
    <w:rsid w:val="002E401E"/>
    <w:rsid w:val="002F402B"/>
    <w:rsid w:val="00300B9B"/>
    <w:rsid w:val="00301941"/>
    <w:rsid w:val="00301E40"/>
    <w:rsid w:val="003043C4"/>
    <w:rsid w:val="00304E93"/>
    <w:rsid w:val="00306662"/>
    <w:rsid w:val="00315A7A"/>
    <w:rsid w:val="0031701A"/>
    <w:rsid w:val="00321F52"/>
    <w:rsid w:val="00325FD0"/>
    <w:rsid w:val="0032628A"/>
    <w:rsid w:val="00326899"/>
    <w:rsid w:val="00327778"/>
    <w:rsid w:val="003364B9"/>
    <w:rsid w:val="00344DDB"/>
    <w:rsid w:val="00345E32"/>
    <w:rsid w:val="003639F6"/>
    <w:rsid w:val="00363F46"/>
    <w:rsid w:val="003649FC"/>
    <w:rsid w:val="00366029"/>
    <w:rsid w:val="00366497"/>
    <w:rsid w:val="00374884"/>
    <w:rsid w:val="00375B08"/>
    <w:rsid w:val="00377740"/>
    <w:rsid w:val="003864B1"/>
    <w:rsid w:val="00393062"/>
    <w:rsid w:val="00394A1A"/>
    <w:rsid w:val="003968F8"/>
    <w:rsid w:val="003A45F4"/>
    <w:rsid w:val="003A6ABE"/>
    <w:rsid w:val="003C33CF"/>
    <w:rsid w:val="003C3A3F"/>
    <w:rsid w:val="003D0B20"/>
    <w:rsid w:val="003D2012"/>
    <w:rsid w:val="003D49D0"/>
    <w:rsid w:val="003E0D6C"/>
    <w:rsid w:val="003E3194"/>
    <w:rsid w:val="003F2843"/>
    <w:rsid w:val="003F4FA5"/>
    <w:rsid w:val="004000A8"/>
    <w:rsid w:val="0040116C"/>
    <w:rsid w:val="00401BD5"/>
    <w:rsid w:val="00402FB3"/>
    <w:rsid w:val="00406274"/>
    <w:rsid w:val="0041045D"/>
    <w:rsid w:val="00413ED1"/>
    <w:rsid w:val="0042150D"/>
    <w:rsid w:val="00427830"/>
    <w:rsid w:val="004278ED"/>
    <w:rsid w:val="004471BC"/>
    <w:rsid w:val="00466694"/>
    <w:rsid w:val="00476EA7"/>
    <w:rsid w:val="004818F7"/>
    <w:rsid w:val="00483003"/>
    <w:rsid w:val="00485803"/>
    <w:rsid w:val="00493D2D"/>
    <w:rsid w:val="0049588E"/>
    <w:rsid w:val="00496886"/>
    <w:rsid w:val="00496927"/>
    <w:rsid w:val="004A4CDA"/>
    <w:rsid w:val="004A70CD"/>
    <w:rsid w:val="004A7A01"/>
    <w:rsid w:val="004B1E3C"/>
    <w:rsid w:val="004B3306"/>
    <w:rsid w:val="004B493F"/>
    <w:rsid w:val="004B7874"/>
    <w:rsid w:val="004C13AF"/>
    <w:rsid w:val="004C2C51"/>
    <w:rsid w:val="004C34F1"/>
    <w:rsid w:val="004C7D75"/>
    <w:rsid w:val="004D1CBE"/>
    <w:rsid w:val="004D3AC0"/>
    <w:rsid w:val="004D5B60"/>
    <w:rsid w:val="004D64A0"/>
    <w:rsid w:val="004F57BE"/>
    <w:rsid w:val="00502BC4"/>
    <w:rsid w:val="005040C0"/>
    <w:rsid w:val="00505A9C"/>
    <w:rsid w:val="00505F4B"/>
    <w:rsid w:val="00512312"/>
    <w:rsid w:val="005135FA"/>
    <w:rsid w:val="0051598A"/>
    <w:rsid w:val="0052292A"/>
    <w:rsid w:val="0052306C"/>
    <w:rsid w:val="005247E9"/>
    <w:rsid w:val="0052632A"/>
    <w:rsid w:val="00527F70"/>
    <w:rsid w:val="00532681"/>
    <w:rsid w:val="00533867"/>
    <w:rsid w:val="005369D5"/>
    <w:rsid w:val="005425E9"/>
    <w:rsid w:val="005438D6"/>
    <w:rsid w:val="00546AB1"/>
    <w:rsid w:val="00551E62"/>
    <w:rsid w:val="0056122B"/>
    <w:rsid w:val="0056325C"/>
    <w:rsid w:val="00571BBE"/>
    <w:rsid w:val="00572AA6"/>
    <w:rsid w:val="005730B4"/>
    <w:rsid w:val="0057379E"/>
    <w:rsid w:val="0058404D"/>
    <w:rsid w:val="005853B0"/>
    <w:rsid w:val="00592FDB"/>
    <w:rsid w:val="00596EFA"/>
    <w:rsid w:val="005A046A"/>
    <w:rsid w:val="005A374D"/>
    <w:rsid w:val="005A4F2A"/>
    <w:rsid w:val="005A5D73"/>
    <w:rsid w:val="005A75B1"/>
    <w:rsid w:val="005A768C"/>
    <w:rsid w:val="005B5755"/>
    <w:rsid w:val="005B76BB"/>
    <w:rsid w:val="005C2574"/>
    <w:rsid w:val="005C3D4F"/>
    <w:rsid w:val="005C66C9"/>
    <w:rsid w:val="005D1121"/>
    <w:rsid w:val="005D1879"/>
    <w:rsid w:val="005D2F03"/>
    <w:rsid w:val="005D3BB0"/>
    <w:rsid w:val="005D717A"/>
    <w:rsid w:val="005E2E4E"/>
    <w:rsid w:val="005E32AB"/>
    <w:rsid w:val="005E437C"/>
    <w:rsid w:val="005E4380"/>
    <w:rsid w:val="005E7E61"/>
    <w:rsid w:val="005F17DA"/>
    <w:rsid w:val="005F29E6"/>
    <w:rsid w:val="005F593F"/>
    <w:rsid w:val="005F5E0D"/>
    <w:rsid w:val="005F6C2A"/>
    <w:rsid w:val="00606573"/>
    <w:rsid w:val="00606A6B"/>
    <w:rsid w:val="00607E4E"/>
    <w:rsid w:val="00613DB4"/>
    <w:rsid w:val="00615CF5"/>
    <w:rsid w:val="0062179C"/>
    <w:rsid w:val="00625C8E"/>
    <w:rsid w:val="00625EDA"/>
    <w:rsid w:val="006276F3"/>
    <w:rsid w:val="006316D5"/>
    <w:rsid w:val="00631E61"/>
    <w:rsid w:val="00635607"/>
    <w:rsid w:val="006356F1"/>
    <w:rsid w:val="0063721C"/>
    <w:rsid w:val="0064008E"/>
    <w:rsid w:val="006406BF"/>
    <w:rsid w:val="0064139B"/>
    <w:rsid w:val="006441D6"/>
    <w:rsid w:val="006448C7"/>
    <w:rsid w:val="00644C0E"/>
    <w:rsid w:val="0064724C"/>
    <w:rsid w:val="00651CC0"/>
    <w:rsid w:val="00651E24"/>
    <w:rsid w:val="00652235"/>
    <w:rsid w:val="0066211A"/>
    <w:rsid w:val="006634A1"/>
    <w:rsid w:val="00665531"/>
    <w:rsid w:val="00665C61"/>
    <w:rsid w:val="006734CF"/>
    <w:rsid w:val="00691DC5"/>
    <w:rsid w:val="00693564"/>
    <w:rsid w:val="00693A78"/>
    <w:rsid w:val="006A265A"/>
    <w:rsid w:val="006A5870"/>
    <w:rsid w:val="006A7A84"/>
    <w:rsid w:val="006B3A07"/>
    <w:rsid w:val="006C0C3E"/>
    <w:rsid w:val="006C0D81"/>
    <w:rsid w:val="006C1C7D"/>
    <w:rsid w:val="006C608C"/>
    <w:rsid w:val="006C6E63"/>
    <w:rsid w:val="006D3710"/>
    <w:rsid w:val="006D3D2B"/>
    <w:rsid w:val="006D4BE9"/>
    <w:rsid w:val="006D7D30"/>
    <w:rsid w:val="006E1057"/>
    <w:rsid w:val="006E4D1E"/>
    <w:rsid w:val="006F1650"/>
    <w:rsid w:val="006F1FBE"/>
    <w:rsid w:val="006F50B6"/>
    <w:rsid w:val="006F5226"/>
    <w:rsid w:val="006F636B"/>
    <w:rsid w:val="00702C41"/>
    <w:rsid w:val="00702D7D"/>
    <w:rsid w:val="0070604E"/>
    <w:rsid w:val="0071412C"/>
    <w:rsid w:val="00716242"/>
    <w:rsid w:val="00716B88"/>
    <w:rsid w:val="00717699"/>
    <w:rsid w:val="007224BC"/>
    <w:rsid w:val="00722580"/>
    <w:rsid w:val="00723BD0"/>
    <w:rsid w:val="00726290"/>
    <w:rsid w:val="00726FD1"/>
    <w:rsid w:val="00732ECC"/>
    <w:rsid w:val="00733FB1"/>
    <w:rsid w:val="007361EA"/>
    <w:rsid w:val="0073731C"/>
    <w:rsid w:val="00737830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2380"/>
    <w:rsid w:val="00772A24"/>
    <w:rsid w:val="00773599"/>
    <w:rsid w:val="00776725"/>
    <w:rsid w:val="007813C8"/>
    <w:rsid w:val="00784D70"/>
    <w:rsid w:val="00785AF4"/>
    <w:rsid w:val="00786EDC"/>
    <w:rsid w:val="007870FC"/>
    <w:rsid w:val="007A1A13"/>
    <w:rsid w:val="007B5C9A"/>
    <w:rsid w:val="007B7908"/>
    <w:rsid w:val="007C4559"/>
    <w:rsid w:val="007C7F58"/>
    <w:rsid w:val="007D274C"/>
    <w:rsid w:val="007D3085"/>
    <w:rsid w:val="007D563D"/>
    <w:rsid w:val="007D6251"/>
    <w:rsid w:val="007D794A"/>
    <w:rsid w:val="007E07E6"/>
    <w:rsid w:val="007E27F0"/>
    <w:rsid w:val="007E48C9"/>
    <w:rsid w:val="007E566D"/>
    <w:rsid w:val="007E6689"/>
    <w:rsid w:val="007F1A18"/>
    <w:rsid w:val="007F1F2C"/>
    <w:rsid w:val="007F3099"/>
    <w:rsid w:val="007F543A"/>
    <w:rsid w:val="00811C56"/>
    <w:rsid w:val="008124DF"/>
    <w:rsid w:val="008125EA"/>
    <w:rsid w:val="00815E00"/>
    <w:rsid w:val="008166E8"/>
    <w:rsid w:val="00816A2E"/>
    <w:rsid w:val="00823D66"/>
    <w:rsid w:val="00824937"/>
    <w:rsid w:val="00825759"/>
    <w:rsid w:val="0083269E"/>
    <w:rsid w:val="00835311"/>
    <w:rsid w:val="0083673B"/>
    <w:rsid w:val="00841A73"/>
    <w:rsid w:val="008424F6"/>
    <w:rsid w:val="00853AA0"/>
    <w:rsid w:val="00856BCA"/>
    <w:rsid w:val="00861F9D"/>
    <w:rsid w:val="008631E7"/>
    <w:rsid w:val="008659F5"/>
    <w:rsid w:val="008661AB"/>
    <w:rsid w:val="008725FA"/>
    <w:rsid w:val="008728F9"/>
    <w:rsid w:val="008737F1"/>
    <w:rsid w:val="00873DDE"/>
    <w:rsid w:val="00875B3A"/>
    <w:rsid w:val="00875FAC"/>
    <w:rsid w:val="008761A1"/>
    <w:rsid w:val="00876962"/>
    <w:rsid w:val="00882250"/>
    <w:rsid w:val="00882C4B"/>
    <w:rsid w:val="00891B83"/>
    <w:rsid w:val="008A02EC"/>
    <w:rsid w:val="008A2841"/>
    <w:rsid w:val="008A5492"/>
    <w:rsid w:val="008A639C"/>
    <w:rsid w:val="008A7E24"/>
    <w:rsid w:val="008B1200"/>
    <w:rsid w:val="008B4AD4"/>
    <w:rsid w:val="008B5903"/>
    <w:rsid w:val="008C3748"/>
    <w:rsid w:val="008D0F5C"/>
    <w:rsid w:val="008D1D6D"/>
    <w:rsid w:val="008D23A8"/>
    <w:rsid w:val="008D2882"/>
    <w:rsid w:val="008D2C79"/>
    <w:rsid w:val="008D37C3"/>
    <w:rsid w:val="008D4411"/>
    <w:rsid w:val="008D51CC"/>
    <w:rsid w:val="008E616D"/>
    <w:rsid w:val="008E67F2"/>
    <w:rsid w:val="008F4165"/>
    <w:rsid w:val="008F73EB"/>
    <w:rsid w:val="00900B55"/>
    <w:rsid w:val="00902B30"/>
    <w:rsid w:val="00905667"/>
    <w:rsid w:val="00914B95"/>
    <w:rsid w:val="00916741"/>
    <w:rsid w:val="00917AA0"/>
    <w:rsid w:val="00920421"/>
    <w:rsid w:val="00922D0D"/>
    <w:rsid w:val="00934F3B"/>
    <w:rsid w:val="00936615"/>
    <w:rsid w:val="00940765"/>
    <w:rsid w:val="00941ACF"/>
    <w:rsid w:val="00942F52"/>
    <w:rsid w:val="00944738"/>
    <w:rsid w:val="0094565D"/>
    <w:rsid w:val="00950530"/>
    <w:rsid w:val="00950A45"/>
    <w:rsid w:val="00950B28"/>
    <w:rsid w:val="00951C74"/>
    <w:rsid w:val="00953145"/>
    <w:rsid w:val="009647B3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31F9"/>
    <w:rsid w:val="0098541C"/>
    <w:rsid w:val="00990F78"/>
    <w:rsid w:val="0099191E"/>
    <w:rsid w:val="00991DFF"/>
    <w:rsid w:val="00991FA8"/>
    <w:rsid w:val="009954A2"/>
    <w:rsid w:val="009A3D5C"/>
    <w:rsid w:val="009A7E41"/>
    <w:rsid w:val="009B1238"/>
    <w:rsid w:val="009B5BB6"/>
    <w:rsid w:val="009B5DCE"/>
    <w:rsid w:val="009C1538"/>
    <w:rsid w:val="009C4186"/>
    <w:rsid w:val="009C7E67"/>
    <w:rsid w:val="009D4C19"/>
    <w:rsid w:val="009E69E4"/>
    <w:rsid w:val="009F3509"/>
    <w:rsid w:val="009F4BB4"/>
    <w:rsid w:val="009F6D8A"/>
    <w:rsid w:val="009F7884"/>
    <w:rsid w:val="00A005B3"/>
    <w:rsid w:val="00A1045B"/>
    <w:rsid w:val="00A15162"/>
    <w:rsid w:val="00A15C1E"/>
    <w:rsid w:val="00A16F94"/>
    <w:rsid w:val="00A171A2"/>
    <w:rsid w:val="00A22A2C"/>
    <w:rsid w:val="00A24E23"/>
    <w:rsid w:val="00A269A1"/>
    <w:rsid w:val="00A31C33"/>
    <w:rsid w:val="00A45C41"/>
    <w:rsid w:val="00A46B6F"/>
    <w:rsid w:val="00A510BC"/>
    <w:rsid w:val="00A55222"/>
    <w:rsid w:val="00A65D17"/>
    <w:rsid w:val="00A67B03"/>
    <w:rsid w:val="00A701FF"/>
    <w:rsid w:val="00A72A76"/>
    <w:rsid w:val="00A757C0"/>
    <w:rsid w:val="00A76565"/>
    <w:rsid w:val="00A82FA1"/>
    <w:rsid w:val="00A854C7"/>
    <w:rsid w:val="00A85EC8"/>
    <w:rsid w:val="00AA0DD2"/>
    <w:rsid w:val="00AA2E15"/>
    <w:rsid w:val="00AA3BDE"/>
    <w:rsid w:val="00AA4B7E"/>
    <w:rsid w:val="00AB3291"/>
    <w:rsid w:val="00AB64BD"/>
    <w:rsid w:val="00AB657B"/>
    <w:rsid w:val="00AB7655"/>
    <w:rsid w:val="00AC04A8"/>
    <w:rsid w:val="00AC7B25"/>
    <w:rsid w:val="00AD36C7"/>
    <w:rsid w:val="00AD7291"/>
    <w:rsid w:val="00AE00B8"/>
    <w:rsid w:val="00AE28C5"/>
    <w:rsid w:val="00AF126C"/>
    <w:rsid w:val="00AF3A62"/>
    <w:rsid w:val="00AF4762"/>
    <w:rsid w:val="00B02BB9"/>
    <w:rsid w:val="00B03825"/>
    <w:rsid w:val="00B03C9F"/>
    <w:rsid w:val="00B2056D"/>
    <w:rsid w:val="00B2295A"/>
    <w:rsid w:val="00B229EA"/>
    <w:rsid w:val="00B279A1"/>
    <w:rsid w:val="00B348E1"/>
    <w:rsid w:val="00B40ECA"/>
    <w:rsid w:val="00B41F9E"/>
    <w:rsid w:val="00B433EE"/>
    <w:rsid w:val="00B44645"/>
    <w:rsid w:val="00B44D85"/>
    <w:rsid w:val="00B47F28"/>
    <w:rsid w:val="00B513DD"/>
    <w:rsid w:val="00B51901"/>
    <w:rsid w:val="00B52E9A"/>
    <w:rsid w:val="00B5365C"/>
    <w:rsid w:val="00B53DD9"/>
    <w:rsid w:val="00B5713F"/>
    <w:rsid w:val="00B578D4"/>
    <w:rsid w:val="00B604A5"/>
    <w:rsid w:val="00B6482B"/>
    <w:rsid w:val="00B6786B"/>
    <w:rsid w:val="00B718A3"/>
    <w:rsid w:val="00B7760F"/>
    <w:rsid w:val="00B80C71"/>
    <w:rsid w:val="00B85165"/>
    <w:rsid w:val="00B90167"/>
    <w:rsid w:val="00B93219"/>
    <w:rsid w:val="00BA2F11"/>
    <w:rsid w:val="00BA3F11"/>
    <w:rsid w:val="00BB06C7"/>
    <w:rsid w:val="00BB23DC"/>
    <w:rsid w:val="00BB27E6"/>
    <w:rsid w:val="00BB3772"/>
    <w:rsid w:val="00BB4356"/>
    <w:rsid w:val="00BB52FB"/>
    <w:rsid w:val="00BB5FC0"/>
    <w:rsid w:val="00BB75EA"/>
    <w:rsid w:val="00BB7A50"/>
    <w:rsid w:val="00BC19CE"/>
    <w:rsid w:val="00BC1B66"/>
    <w:rsid w:val="00BD3162"/>
    <w:rsid w:val="00BD729C"/>
    <w:rsid w:val="00BE3A19"/>
    <w:rsid w:val="00BE6C16"/>
    <w:rsid w:val="00C02078"/>
    <w:rsid w:val="00C036D8"/>
    <w:rsid w:val="00C041B5"/>
    <w:rsid w:val="00C13103"/>
    <w:rsid w:val="00C179B1"/>
    <w:rsid w:val="00C342F8"/>
    <w:rsid w:val="00C361E4"/>
    <w:rsid w:val="00C40BAE"/>
    <w:rsid w:val="00C4639A"/>
    <w:rsid w:val="00C47C5E"/>
    <w:rsid w:val="00C50CEF"/>
    <w:rsid w:val="00C50D35"/>
    <w:rsid w:val="00C51A87"/>
    <w:rsid w:val="00C51B28"/>
    <w:rsid w:val="00C55E28"/>
    <w:rsid w:val="00C5761F"/>
    <w:rsid w:val="00C60B22"/>
    <w:rsid w:val="00C60C60"/>
    <w:rsid w:val="00C66E43"/>
    <w:rsid w:val="00C71C28"/>
    <w:rsid w:val="00C71DA7"/>
    <w:rsid w:val="00C73F33"/>
    <w:rsid w:val="00C74B62"/>
    <w:rsid w:val="00C801BE"/>
    <w:rsid w:val="00C81C6F"/>
    <w:rsid w:val="00C84429"/>
    <w:rsid w:val="00C909A8"/>
    <w:rsid w:val="00C91C9A"/>
    <w:rsid w:val="00C93DD1"/>
    <w:rsid w:val="00C97053"/>
    <w:rsid w:val="00CA7DD9"/>
    <w:rsid w:val="00CB3E09"/>
    <w:rsid w:val="00CB586D"/>
    <w:rsid w:val="00CB6755"/>
    <w:rsid w:val="00CD27BB"/>
    <w:rsid w:val="00CD7EBF"/>
    <w:rsid w:val="00CE542C"/>
    <w:rsid w:val="00CF37FC"/>
    <w:rsid w:val="00CF6511"/>
    <w:rsid w:val="00D006E8"/>
    <w:rsid w:val="00D0340B"/>
    <w:rsid w:val="00D044B3"/>
    <w:rsid w:val="00D05FAF"/>
    <w:rsid w:val="00D067C3"/>
    <w:rsid w:val="00D0789F"/>
    <w:rsid w:val="00D11CAD"/>
    <w:rsid w:val="00D12BF4"/>
    <w:rsid w:val="00D16625"/>
    <w:rsid w:val="00D17DBD"/>
    <w:rsid w:val="00D22F4C"/>
    <w:rsid w:val="00D255DD"/>
    <w:rsid w:val="00D275D6"/>
    <w:rsid w:val="00D30DBC"/>
    <w:rsid w:val="00D352E9"/>
    <w:rsid w:val="00D359A3"/>
    <w:rsid w:val="00D414C0"/>
    <w:rsid w:val="00D41B12"/>
    <w:rsid w:val="00D43046"/>
    <w:rsid w:val="00D44231"/>
    <w:rsid w:val="00D44965"/>
    <w:rsid w:val="00D458AA"/>
    <w:rsid w:val="00D52A33"/>
    <w:rsid w:val="00D5347C"/>
    <w:rsid w:val="00D53716"/>
    <w:rsid w:val="00D62117"/>
    <w:rsid w:val="00D838B3"/>
    <w:rsid w:val="00D86EA1"/>
    <w:rsid w:val="00D90428"/>
    <w:rsid w:val="00D953B5"/>
    <w:rsid w:val="00D962AD"/>
    <w:rsid w:val="00DA4246"/>
    <w:rsid w:val="00DA749E"/>
    <w:rsid w:val="00DA7B1E"/>
    <w:rsid w:val="00DB1222"/>
    <w:rsid w:val="00DB1882"/>
    <w:rsid w:val="00DB2E3B"/>
    <w:rsid w:val="00DC2A6A"/>
    <w:rsid w:val="00DC640B"/>
    <w:rsid w:val="00DE4AB7"/>
    <w:rsid w:val="00DF075A"/>
    <w:rsid w:val="00E012A0"/>
    <w:rsid w:val="00E01CBB"/>
    <w:rsid w:val="00E052FF"/>
    <w:rsid w:val="00E05B73"/>
    <w:rsid w:val="00E14BD8"/>
    <w:rsid w:val="00E160B2"/>
    <w:rsid w:val="00E25E0C"/>
    <w:rsid w:val="00E3432F"/>
    <w:rsid w:val="00E35B52"/>
    <w:rsid w:val="00E3739E"/>
    <w:rsid w:val="00E41236"/>
    <w:rsid w:val="00E44D33"/>
    <w:rsid w:val="00E46B20"/>
    <w:rsid w:val="00E57DD0"/>
    <w:rsid w:val="00E60121"/>
    <w:rsid w:val="00E608D9"/>
    <w:rsid w:val="00E6537D"/>
    <w:rsid w:val="00E663EC"/>
    <w:rsid w:val="00E8058E"/>
    <w:rsid w:val="00E81CE9"/>
    <w:rsid w:val="00E82004"/>
    <w:rsid w:val="00E82D4E"/>
    <w:rsid w:val="00E907D9"/>
    <w:rsid w:val="00E923CD"/>
    <w:rsid w:val="00E926AC"/>
    <w:rsid w:val="00E94FC2"/>
    <w:rsid w:val="00E95B26"/>
    <w:rsid w:val="00E97D76"/>
    <w:rsid w:val="00EA2A71"/>
    <w:rsid w:val="00EA4BE8"/>
    <w:rsid w:val="00EA7CF3"/>
    <w:rsid w:val="00EB166C"/>
    <w:rsid w:val="00EB3EE2"/>
    <w:rsid w:val="00EB4756"/>
    <w:rsid w:val="00ED269D"/>
    <w:rsid w:val="00EE00E5"/>
    <w:rsid w:val="00EE0171"/>
    <w:rsid w:val="00EE4527"/>
    <w:rsid w:val="00EE528C"/>
    <w:rsid w:val="00EE6455"/>
    <w:rsid w:val="00EF3561"/>
    <w:rsid w:val="00EF5CC9"/>
    <w:rsid w:val="00F03268"/>
    <w:rsid w:val="00F05361"/>
    <w:rsid w:val="00F070EA"/>
    <w:rsid w:val="00F13527"/>
    <w:rsid w:val="00F24E17"/>
    <w:rsid w:val="00F26556"/>
    <w:rsid w:val="00F27EFD"/>
    <w:rsid w:val="00F318ED"/>
    <w:rsid w:val="00F33AC5"/>
    <w:rsid w:val="00F3643F"/>
    <w:rsid w:val="00F4425B"/>
    <w:rsid w:val="00F51E48"/>
    <w:rsid w:val="00F54CA1"/>
    <w:rsid w:val="00F5785B"/>
    <w:rsid w:val="00F60244"/>
    <w:rsid w:val="00F61248"/>
    <w:rsid w:val="00F65815"/>
    <w:rsid w:val="00F72985"/>
    <w:rsid w:val="00F82682"/>
    <w:rsid w:val="00F83409"/>
    <w:rsid w:val="00F86B37"/>
    <w:rsid w:val="00F87674"/>
    <w:rsid w:val="00F92362"/>
    <w:rsid w:val="00F93119"/>
    <w:rsid w:val="00F976A0"/>
    <w:rsid w:val="00FA2EE0"/>
    <w:rsid w:val="00FA48C6"/>
    <w:rsid w:val="00FB084A"/>
    <w:rsid w:val="00FB32EB"/>
    <w:rsid w:val="00FC0BD0"/>
    <w:rsid w:val="00FC5932"/>
    <w:rsid w:val="00FC715B"/>
    <w:rsid w:val="00FD0D36"/>
    <w:rsid w:val="00FD1FD8"/>
    <w:rsid w:val="00FD7208"/>
    <w:rsid w:val="00FE0529"/>
    <w:rsid w:val="00FE1A1B"/>
    <w:rsid w:val="00FE3734"/>
    <w:rsid w:val="00FE6F41"/>
    <w:rsid w:val="00FE7DCB"/>
    <w:rsid w:val="00FF0A1F"/>
    <w:rsid w:val="00FF1CB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14B89"/>
  <w15:docId w15:val="{59A4FE5E-FFFF-4C94-92F5-4D0E65AA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46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46"/>
      </w:numPr>
      <w:tabs>
        <w:tab w:val="clear" w:pos="4678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22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3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3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3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3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2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3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33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3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3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3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3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 w:bidi="ar-SA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44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5226"/>
    <w:rPr>
      <w:sz w:val="22"/>
      <w:lang w:val="en-GB" w:eastAsia="de-DE"/>
    </w:rPr>
  </w:style>
  <w:style w:type="character" w:styleId="Mention">
    <w:name w:val="Mention"/>
    <w:basedOn w:val="DefaultParagraphFont"/>
    <w:uiPriority w:val="99"/>
    <w:unhideWhenUsed/>
    <w:rsid w:val="00C66E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A6.4-FORM-REGS-001</Document_x0020_Symbol>
    <Comments xmlns="819ae873-75e1-413b-9d00-7af9258cf281" xsi:nil="true"/>
    <Doc_x002e_SymbolNumber xmlns="819ae873-75e1-413b-9d00-7af9258cf281">A6.4-FORM-REGS-001</Doc_x002e_SymbolNumber>
    <Ready xmlns="819ae873-75e1-413b-9d00-7af9258cf281">true</Ready>
    <_Flow_SignoffStatus xmlns="819ae873-75e1-413b-9d00-7af9258cf2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1C9E2-4CCC-4B9C-8743-0A3B9DBE865B}">
  <ds:schemaRefs>
    <ds:schemaRef ds:uri="819ae873-75e1-413b-9d00-7af9258cf281"/>
    <ds:schemaRef ds:uri="http://purl.org/dc/terms/"/>
    <ds:schemaRef ds:uri="http://purl.org/dc/dcmitype/"/>
    <ds:schemaRef ds:uri="13d80b15-5f07-43ab-b435-85767a7dac08"/>
    <ds:schemaRef ds:uri="eb4559c4-8463-4985-927f-f0d558bff8f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40F6C0-C988-A14F-A4F0-E7D348B58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1544F-ACA9-1649-A721-8083E47078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DEBF1-CE9B-44D4-A5B0-D24D46774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302</TotalTime>
  <Pages>4</Pages>
  <Words>516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3630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mailto:a6.4mechanism-registry@unfccc.int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A6.4-FORM-REGS-001</dc:title>
  <dc:subject>Regulatory</dc:subject>
  <dc:creator>Peck Wei Lam</dc:creator>
  <cp:keywords>Forms</cp:keywords>
  <dc:description>4 April 2013. editorial revision.</dc:description>
  <cp:lastModifiedBy>Peck Wei Lam</cp:lastModifiedBy>
  <cp:revision>145</cp:revision>
  <cp:lastPrinted>2025-09-11T11:35:00Z</cp:lastPrinted>
  <dcterms:created xsi:type="dcterms:W3CDTF">2025-06-26T08:17:00Z</dcterms:created>
  <dcterms:modified xsi:type="dcterms:W3CDTF">2025-09-11T11:35:00Z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